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AD" w:rsidRPr="008364CA" w:rsidRDefault="002C732E" w:rsidP="008364CA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隔宿露營</w:t>
      </w:r>
      <w:r w:rsidR="00306024">
        <w:rPr>
          <w:rFonts w:eastAsia="標楷體" w:hint="eastAsia"/>
          <w:b/>
          <w:bCs/>
          <w:sz w:val="40"/>
        </w:rPr>
        <w:t>晚會</w:t>
      </w:r>
      <w:r w:rsidR="009B4AA7">
        <w:rPr>
          <w:rFonts w:eastAsia="標楷體" w:hint="eastAsia"/>
          <w:b/>
          <w:bCs/>
          <w:sz w:val="40"/>
        </w:rPr>
        <w:t>各班</w:t>
      </w:r>
      <w:r w:rsidR="00AF2D54">
        <w:rPr>
          <w:rFonts w:eastAsia="標楷體" w:hint="eastAsia"/>
          <w:b/>
          <w:bCs/>
          <w:sz w:val="40"/>
        </w:rPr>
        <w:t>表演節目</w:t>
      </w:r>
      <w:r w:rsidR="00F85CAD">
        <w:rPr>
          <w:rFonts w:eastAsia="標楷體" w:hint="eastAsia"/>
          <w:b/>
          <w:bCs/>
          <w:sz w:val="40"/>
        </w:rPr>
        <w:t>調查表</w:t>
      </w:r>
    </w:p>
    <w:p w:rsidR="00AF2D54" w:rsidRDefault="00AF2D54" w:rsidP="00AF2D54">
      <w:pPr>
        <w:autoSpaceDE w:val="0"/>
        <w:autoSpaceDN w:val="0"/>
        <w:adjustRightInd w:val="0"/>
        <w:spacing w:line="400" w:lineRule="exact"/>
        <w:ind w:left="358" w:hangingChars="112" w:hanging="358"/>
        <w:rPr>
          <w:rFonts w:ascii="新細明體" w:hAnsi="新細明體" w:cs="新細明體"/>
          <w:sz w:val="32"/>
          <w:szCs w:val="32"/>
          <w:lang w:val="zh-TW"/>
        </w:rPr>
      </w:pPr>
    </w:p>
    <w:p w:rsidR="00AF2D54" w:rsidRPr="002C732E" w:rsidRDefault="00AF2D54" w:rsidP="002C732E">
      <w:pPr>
        <w:autoSpaceDE w:val="0"/>
        <w:autoSpaceDN w:val="0"/>
        <w:adjustRightInd w:val="0"/>
        <w:spacing w:line="400" w:lineRule="exact"/>
        <w:ind w:left="358" w:hangingChars="112" w:hanging="358"/>
        <w:rPr>
          <w:rFonts w:ascii="標楷體" w:eastAsia="標楷體" w:cs="標楷體"/>
          <w:sz w:val="32"/>
          <w:szCs w:val="32"/>
          <w:lang w:val="zh-TW"/>
        </w:rPr>
      </w:pPr>
      <w:r w:rsidRPr="002C732E">
        <w:rPr>
          <w:rFonts w:ascii="新細明體" w:hAnsi="新細明體" w:cs="新細明體" w:hint="eastAsia"/>
          <w:sz w:val="32"/>
          <w:szCs w:val="32"/>
          <w:lang w:val="zh-TW"/>
        </w:rPr>
        <w:t>※</w:t>
      </w:r>
      <w:r w:rsidR="002C732E" w:rsidRPr="002C732E">
        <w:rPr>
          <w:rFonts w:ascii="標楷體" w:eastAsia="標楷體" w:hint="eastAsia"/>
          <w:sz w:val="32"/>
          <w:szCs w:val="32"/>
        </w:rPr>
        <w:t>各班須表演一個節目，到達營地後抽籤</w:t>
      </w:r>
      <w:r w:rsidR="00774FAF">
        <w:rPr>
          <w:rFonts w:ascii="標楷體" w:eastAsia="標楷體" w:hint="eastAsia"/>
          <w:sz w:val="32"/>
          <w:szCs w:val="32"/>
        </w:rPr>
        <w:t>。</w:t>
      </w:r>
      <w:r w:rsidR="00ED3AE0">
        <w:rPr>
          <w:rFonts w:ascii="標楷體" w:eastAsia="標楷體" w:hint="eastAsia"/>
          <w:b/>
          <w:sz w:val="32"/>
          <w:szCs w:val="32"/>
          <w:highlight w:val="yellow"/>
        </w:rPr>
        <w:t>表演時間含進退場4-7分鐘</w:t>
      </w:r>
      <w:r w:rsidR="00774FAF">
        <w:rPr>
          <w:rFonts w:ascii="標楷體" w:eastAsia="標楷體" w:hint="eastAsia"/>
          <w:sz w:val="32"/>
          <w:szCs w:val="32"/>
        </w:rPr>
        <w:t>，</w:t>
      </w:r>
      <w:r w:rsidR="002C732E" w:rsidRPr="002C732E">
        <w:rPr>
          <w:rFonts w:ascii="標楷體" w:eastAsia="標楷體" w:hint="eastAsia"/>
          <w:sz w:val="32"/>
          <w:szCs w:val="32"/>
        </w:rPr>
        <w:t>演出人數至少</w:t>
      </w:r>
      <w:r w:rsidR="002C732E" w:rsidRPr="002C732E">
        <w:rPr>
          <w:rFonts w:ascii="標楷體" w:eastAsia="標楷體" w:hAnsi="標楷體" w:cs="標楷體" w:hint="eastAsia"/>
          <w:sz w:val="32"/>
          <w:szCs w:val="32"/>
        </w:rPr>
        <w:t>15</w:t>
      </w:r>
      <w:r w:rsidR="002C732E" w:rsidRPr="002C732E">
        <w:rPr>
          <w:rFonts w:ascii="標楷體" w:eastAsia="標楷體" w:hint="eastAsia"/>
          <w:sz w:val="32"/>
          <w:szCs w:val="32"/>
        </w:rPr>
        <w:t>人以上。</w:t>
      </w:r>
    </w:p>
    <w:p w:rsidR="00AF2D54" w:rsidRPr="00D93325" w:rsidRDefault="00AF2D54" w:rsidP="00AF2D54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D93325">
        <w:rPr>
          <w:rFonts w:ascii="標楷體" w:eastAsia="標楷體" w:hAnsi="標楷體" w:hint="eastAsia"/>
          <w:sz w:val="28"/>
          <w:szCs w:val="28"/>
        </w:rPr>
        <w:t>---------------------------------------------------------------</w:t>
      </w:r>
      <w:r>
        <w:rPr>
          <w:rFonts w:ascii="標楷體" w:eastAsia="標楷體" w:hAnsi="標楷體" w:hint="eastAsia"/>
          <w:sz w:val="28"/>
          <w:szCs w:val="28"/>
        </w:rPr>
        <w:t>-----</w:t>
      </w:r>
    </w:p>
    <w:p w:rsidR="00AF2D54" w:rsidRDefault="00AF2D54" w:rsidP="00AC6615">
      <w:pPr>
        <w:spacing w:line="240" w:lineRule="exact"/>
        <w:jc w:val="both"/>
        <w:rPr>
          <w:rFonts w:eastAsia="標楷體"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7091"/>
      </w:tblGrid>
      <w:tr w:rsidR="00AF2D54" w:rsidRPr="00D26BEC" w:rsidTr="00D26BEC">
        <w:trPr>
          <w:cantSplit/>
          <w:trHeight w:val="943"/>
          <w:jc w:val="center"/>
        </w:trPr>
        <w:tc>
          <w:tcPr>
            <w:tcW w:w="25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F85CAD">
            <w:pPr>
              <w:pStyle w:val="a3"/>
              <w:spacing w:after="0" w:line="300" w:lineRule="exact"/>
              <w:jc w:val="center"/>
              <w:rPr>
                <w:b/>
                <w:szCs w:val="32"/>
              </w:rPr>
            </w:pPr>
            <w:r w:rsidRPr="00D26BEC">
              <w:rPr>
                <w:rFonts w:hint="eastAsia"/>
                <w:b/>
                <w:szCs w:val="32"/>
              </w:rPr>
              <w:t>班</w:t>
            </w:r>
            <w:r w:rsidR="00AC6615" w:rsidRPr="00D26BEC">
              <w:rPr>
                <w:rFonts w:hint="eastAsia"/>
                <w:b/>
                <w:szCs w:val="32"/>
              </w:rPr>
              <w:t xml:space="preserve">　　</w:t>
            </w:r>
            <w:r w:rsidRPr="00D26BEC">
              <w:rPr>
                <w:rFonts w:hint="eastAsia"/>
                <w:b/>
                <w:szCs w:val="32"/>
              </w:rPr>
              <w:t>級</w:t>
            </w:r>
          </w:p>
        </w:tc>
        <w:tc>
          <w:tcPr>
            <w:tcW w:w="71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306024" w:rsidRDefault="00530ACC" w:rsidP="00AF2D54">
            <w:pPr>
              <w:pStyle w:val="a3"/>
              <w:spacing w:after="0" w:line="300" w:lineRule="exact"/>
              <w:rPr>
                <w:b/>
                <w:sz w:val="36"/>
                <w:szCs w:val="36"/>
              </w:rPr>
            </w:pPr>
            <w:r>
              <w:rPr>
                <w:rFonts w:hint="eastAsia"/>
                <w:szCs w:val="32"/>
              </w:rPr>
              <w:t xml:space="preserve">　</w:t>
            </w:r>
            <w:r w:rsidR="002C732E" w:rsidRPr="00306024">
              <w:rPr>
                <w:rFonts w:hint="eastAsia"/>
                <w:b/>
                <w:sz w:val="36"/>
                <w:szCs w:val="36"/>
              </w:rPr>
              <w:t>國</w:t>
            </w:r>
            <w:r w:rsidR="00DC66E0">
              <w:rPr>
                <w:rFonts w:hint="eastAsia"/>
                <w:b/>
                <w:sz w:val="36"/>
                <w:szCs w:val="36"/>
              </w:rPr>
              <w:t>3</w:t>
            </w:r>
            <w:r w:rsidR="00DC66E0">
              <w:rPr>
                <w:b/>
                <w:sz w:val="36"/>
                <w:szCs w:val="36"/>
              </w:rPr>
              <w:t>72</w:t>
            </w:r>
          </w:p>
        </w:tc>
      </w:tr>
      <w:tr w:rsidR="00AF2D54" w:rsidRPr="00D26BEC" w:rsidTr="00D26BEC">
        <w:trPr>
          <w:cantSplit/>
          <w:trHeight w:val="870"/>
          <w:jc w:val="center"/>
        </w:trPr>
        <w:tc>
          <w:tcPr>
            <w:tcW w:w="25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F85CAD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所需時間</w:t>
            </w:r>
          </w:p>
        </w:tc>
        <w:tc>
          <w:tcPr>
            <w:tcW w:w="71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D26BEC" w:rsidRDefault="00AC6615" w:rsidP="00AF2D54">
            <w:pPr>
              <w:pStyle w:val="a3"/>
              <w:spacing w:after="0" w:line="300" w:lineRule="exact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 xml:space="preserve">　　　</w:t>
            </w:r>
            <w:r w:rsidR="00DC66E0">
              <w:rPr>
                <w:rFonts w:hint="eastAsia"/>
                <w:szCs w:val="32"/>
              </w:rPr>
              <w:t>5</w:t>
            </w:r>
            <w:r w:rsidRPr="00D26BEC">
              <w:rPr>
                <w:rFonts w:hint="eastAsia"/>
                <w:szCs w:val="32"/>
              </w:rPr>
              <w:t xml:space="preserve">　　　分鐘</w:t>
            </w:r>
          </w:p>
        </w:tc>
      </w:tr>
      <w:tr w:rsidR="00AF2D54" w:rsidRPr="00D26BEC" w:rsidTr="00D26BEC">
        <w:trPr>
          <w:cantSplit/>
          <w:trHeight w:val="871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F85CAD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呈現方式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D26BEC" w:rsidRDefault="00DC66E0" w:rsidP="00DC66E0">
            <w:pPr>
              <w:pStyle w:val="a3"/>
              <w:spacing w:after="0" w:line="300" w:lineRule="exact"/>
              <w:rPr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 xml:space="preserve">　</w:t>
            </w:r>
            <w:r>
              <w:rPr>
                <w:rFonts w:ascii="標楷體" w:hAnsi="標楷體" w:hint="eastAsia"/>
                <w:szCs w:val="32"/>
              </w:rPr>
              <w:t>█</w:t>
            </w:r>
            <w:r w:rsidR="00AC6615" w:rsidRPr="00D26BEC">
              <w:rPr>
                <w:rFonts w:ascii="標楷體" w:cs="標楷體" w:hint="eastAsia"/>
                <w:szCs w:val="32"/>
                <w:lang w:val="zh-TW"/>
              </w:rPr>
              <w:t>舞蹈</w:t>
            </w:r>
            <w:r w:rsidR="00D26BEC">
              <w:rPr>
                <w:rFonts w:ascii="標楷體" w:cs="標楷體" w:hint="eastAsia"/>
                <w:szCs w:val="32"/>
                <w:lang w:val="zh-TW"/>
              </w:rPr>
              <w:t xml:space="preserve">　</w:t>
            </w:r>
            <w:r>
              <w:rPr>
                <w:rFonts w:ascii="標楷體" w:cs="標楷體" w:hint="eastAsia"/>
                <w:szCs w:val="32"/>
                <w:lang w:val="zh-TW"/>
              </w:rPr>
              <w:t xml:space="preserve">□音樂　</w:t>
            </w:r>
            <w:r>
              <w:rPr>
                <w:rFonts w:ascii="標楷體" w:hAnsi="標楷體" w:hint="eastAsia"/>
                <w:szCs w:val="32"/>
              </w:rPr>
              <w:t>█</w:t>
            </w:r>
            <w:r w:rsidR="00AC6615" w:rsidRPr="00D26BEC">
              <w:rPr>
                <w:rFonts w:ascii="標楷體" w:cs="標楷體" w:hint="eastAsia"/>
                <w:szCs w:val="32"/>
                <w:lang w:val="zh-TW"/>
              </w:rPr>
              <w:t>歌唱</w:t>
            </w:r>
            <w:r>
              <w:rPr>
                <w:rFonts w:ascii="標楷體" w:cs="標楷體" w:hint="eastAsia"/>
                <w:szCs w:val="32"/>
                <w:lang w:val="zh-TW"/>
              </w:rPr>
              <w:t xml:space="preserve">　</w:t>
            </w:r>
            <w:r>
              <w:rPr>
                <w:rFonts w:ascii="標楷體" w:hAnsi="標楷體" w:hint="eastAsia"/>
                <w:szCs w:val="32"/>
              </w:rPr>
              <w:t>█</w:t>
            </w:r>
            <w:r w:rsidR="00D26BEC">
              <w:rPr>
                <w:rFonts w:ascii="標楷體" w:cs="標楷體" w:hint="eastAsia"/>
                <w:szCs w:val="32"/>
                <w:lang w:val="zh-TW"/>
              </w:rPr>
              <w:t>其他：</w:t>
            </w:r>
            <w:r w:rsidR="00D26BEC">
              <w:rPr>
                <w:rFonts w:ascii="標楷體" w:cs="標楷體" w:hint="eastAsia"/>
                <w:szCs w:val="32"/>
                <w:u w:val="single"/>
                <w:lang w:val="zh-TW"/>
              </w:rPr>
              <w:t xml:space="preserve">　</w:t>
            </w:r>
            <w:r>
              <w:rPr>
                <w:rFonts w:ascii="標楷體" w:cs="標楷體" w:hint="eastAsia"/>
                <w:szCs w:val="32"/>
                <w:u w:val="single"/>
                <w:lang w:val="zh-TW"/>
              </w:rPr>
              <w:t>默劇</w:t>
            </w:r>
            <w:r w:rsidR="00D26BEC">
              <w:rPr>
                <w:rFonts w:ascii="標楷體" w:cs="標楷體" w:hint="eastAsia"/>
                <w:szCs w:val="32"/>
                <w:u w:val="single"/>
                <w:lang w:val="zh-TW"/>
              </w:rPr>
              <w:t xml:space="preserve">　</w:t>
            </w:r>
          </w:p>
        </w:tc>
      </w:tr>
      <w:tr w:rsidR="00AF2D54" w:rsidRPr="00D26BEC" w:rsidTr="00D26BEC">
        <w:trPr>
          <w:cantSplit/>
          <w:trHeight w:val="871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F85CAD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表演人數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D26BEC" w:rsidRDefault="00AC6615" w:rsidP="00AF2D54">
            <w:pPr>
              <w:pStyle w:val="a3"/>
              <w:spacing w:after="0" w:line="300" w:lineRule="exact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 xml:space="preserve">　　　</w:t>
            </w:r>
            <w:r w:rsidR="00DC66E0">
              <w:rPr>
                <w:rFonts w:hint="eastAsia"/>
                <w:szCs w:val="32"/>
              </w:rPr>
              <w:t>15</w:t>
            </w:r>
            <w:r w:rsidRPr="00D26BEC">
              <w:rPr>
                <w:rFonts w:hint="eastAsia"/>
                <w:szCs w:val="32"/>
              </w:rPr>
              <w:t xml:space="preserve">　　　人</w:t>
            </w:r>
          </w:p>
        </w:tc>
      </w:tr>
      <w:tr w:rsidR="00AF2D54" w:rsidRPr="00D26BEC" w:rsidTr="00D26BEC">
        <w:trPr>
          <w:cantSplit/>
          <w:trHeight w:val="1104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AF2D54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表演主題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D26BEC" w:rsidRDefault="00530ACC" w:rsidP="00AF2D54">
            <w:pPr>
              <w:pStyle w:val="a3"/>
              <w:spacing w:after="0" w:line="3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　</w:t>
            </w:r>
            <w:r w:rsidR="00DC66E0">
              <w:rPr>
                <w:rFonts w:hint="eastAsia"/>
                <w:szCs w:val="32"/>
              </w:rPr>
              <w:t>潮流回顧錄</w:t>
            </w:r>
          </w:p>
        </w:tc>
      </w:tr>
      <w:tr w:rsidR="00AF2D54" w:rsidRPr="00D26BEC" w:rsidTr="00D26BEC">
        <w:trPr>
          <w:cantSplit/>
          <w:trHeight w:val="2905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AF2D54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內容說明</w:t>
            </w:r>
          </w:p>
          <w:p w:rsidR="00AF2D54" w:rsidRPr="00D26BEC" w:rsidRDefault="00AF2D54" w:rsidP="00AF2D54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（演出介紹詞）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F2D54" w:rsidRPr="00D26BEC" w:rsidRDefault="00530ACC" w:rsidP="00AF2D54">
            <w:pPr>
              <w:pStyle w:val="a3"/>
              <w:spacing w:after="0" w:line="3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　</w:t>
            </w:r>
            <w:r w:rsidR="00DC66E0">
              <w:rPr>
                <w:rFonts w:hint="eastAsia"/>
                <w:szCs w:val="32"/>
              </w:rPr>
              <w:t>想必大家在前幾年看過許多的短影片，不管是日本、韓國還是中國都帶出了許多風潮，就讓我們來帶你回顧那些年爆紅的舞蹈及歌曲吧</w:t>
            </w:r>
            <w:r w:rsidR="00DC66E0">
              <w:rPr>
                <w:rFonts w:hint="eastAsia"/>
                <w:szCs w:val="32"/>
              </w:rPr>
              <w:t>~</w:t>
            </w:r>
          </w:p>
        </w:tc>
      </w:tr>
      <w:tr w:rsidR="00AF2D54" w:rsidRPr="00D26BEC" w:rsidTr="00D26BEC">
        <w:trPr>
          <w:cantSplit/>
          <w:trHeight w:val="1609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15" w:rsidRPr="00D26BEC" w:rsidRDefault="00AC6615" w:rsidP="00F85CAD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設</w:t>
            </w:r>
            <w:r w:rsidR="00AF2D54" w:rsidRPr="00D26BEC">
              <w:rPr>
                <w:rFonts w:hint="eastAsia"/>
                <w:szCs w:val="32"/>
              </w:rPr>
              <w:t>備</w:t>
            </w:r>
            <w:r w:rsidRPr="00D26BEC">
              <w:rPr>
                <w:rFonts w:hint="eastAsia"/>
                <w:szCs w:val="32"/>
              </w:rPr>
              <w:t>需求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6615" w:rsidRPr="00D26BEC" w:rsidRDefault="00DC66E0" w:rsidP="00DC66E0">
            <w:pPr>
              <w:pStyle w:val="a3"/>
              <w:spacing w:after="0" w:line="440" w:lineRule="exact"/>
              <w:rPr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█</w:t>
            </w:r>
            <w:r w:rsidR="00AC6615" w:rsidRPr="00D26BEC">
              <w:rPr>
                <w:rFonts w:hint="eastAsia"/>
                <w:szCs w:val="32"/>
              </w:rPr>
              <w:t>需要播放音樂帶。</w:t>
            </w:r>
          </w:p>
          <w:p w:rsidR="00AF2D54" w:rsidRPr="00D26BEC" w:rsidRDefault="00DC66E0" w:rsidP="00DC66E0">
            <w:pPr>
              <w:pStyle w:val="a3"/>
              <w:spacing w:after="0" w:line="440" w:lineRule="exact"/>
              <w:rPr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█</w:t>
            </w:r>
            <w:r w:rsidR="00AC6615" w:rsidRPr="00D26BEC">
              <w:rPr>
                <w:rFonts w:hint="eastAsia"/>
                <w:szCs w:val="32"/>
              </w:rPr>
              <w:t>需要設備：</w:t>
            </w:r>
            <w:r w:rsidR="00AC6615" w:rsidRPr="00D26BEC">
              <w:rPr>
                <w:rFonts w:hint="eastAsia"/>
                <w:szCs w:val="32"/>
                <w:u w:val="single"/>
              </w:rPr>
              <w:t xml:space="preserve">　　　</w:t>
            </w:r>
            <w:r>
              <w:rPr>
                <w:rFonts w:hint="eastAsia"/>
                <w:szCs w:val="32"/>
                <w:u w:val="single"/>
              </w:rPr>
              <w:t>麥克風</w:t>
            </w:r>
            <w:r>
              <w:rPr>
                <w:rFonts w:hint="eastAsia"/>
                <w:szCs w:val="32"/>
                <w:u w:val="single"/>
              </w:rPr>
              <w:t>2</w:t>
            </w:r>
            <w:r>
              <w:rPr>
                <w:rFonts w:hint="eastAsia"/>
                <w:szCs w:val="32"/>
                <w:u w:val="single"/>
              </w:rPr>
              <w:t>隻</w:t>
            </w:r>
            <w:r w:rsidR="00AC6615" w:rsidRPr="00D26BEC">
              <w:rPr>
                <w:rFonts w:hint="eastAsia"/>
                <w:szCs w:val="32"/>
                <w:u w:val="single"/>
              </w:rPr>
              <w:t xml:space="preserve">　　　　　</w:t>
            </w:r>
            <w:r w:rsidR="00D26BEC">
              <w:rPr>
                <w:rFonts w:hint="eastAsia"/>
                <w:szCs w:val="32"/>
                <w:u w:val="single"/>
              </w:rPr>
              <w:t xml:space="preserve">　</w:t>
            </w:r>
          </w:p>
          <w:p w:rsidR="00AC6615" w:rsidRPr="00D26BEC" w:rsidRDefault="00AC6615" w:rsidP="00AC6615">
            <w:pPr>
              <w:pStyle w:val="a3"/>
              <w:numPr>
                <w:ilvl w:val="0"/>
                <w:numId w:val="1"/>
              </w:numPr>
              <w:spacing w:after="0" w:line="440" w:lineRule="exact"/>
              <w:ind w:left="686" w:hanging="357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不需要。</w:t>
            </w:r>
          </w:p>
        </w:tc>
      </w:tr>
      <w:tr w:rsidR="00AF2D54" w:rsidRPr="00D26BEC" w:rsidTr="00530ACC">
        <w:trPr>
          <w:cantSplit/>
          <w:trHeight w:val="1130"/>
          <w:jc w:val="center"/>
        </w:trPr>
        <w:tc>
          <w:tcPr>
            <w:tcW w:w="25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F2D54" w:rsidRPr="00D26BEC" w:rsidRDefault="00AF2D54" w:rsidP="00AF2D54">
            <w:pPr>
              <w:pStyle w:val="a3"/>
              <w:spacing w:after="0" w:line="300" w:lineRule="exact"/>
              <w:jc w:val="center"/>
              <w:rPr>
                <w:szCs w:val="32"/>
              </w:rPr>
            </w:pPr>
            <w:r w:rsidRPr="00D26BEC">
              <w:rPr>
                <w:rFonts w:hint="eastAsia"/>
                <w:szCs w:val="32"/>
              </w:rPr>
              <w:t>備　　註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D54" w:rsidRPr="00D26BEC" w:rsidRDefault="00530ACC" w:rsidP="00530ACC">
            <w:pPr>
              <w:pStyle w:val="a3"/>
              <w:spacing w:after="0" w:line="30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　</w:t>
            </w:r>
          </w:p>
        </w:tc>
      </w:tr>
    </w:tbl>
    <w:p w:rsidR="00A85450" w:rsidRDefault="00A85450" w:rsidP="00530ACC">
      <w:pPr>
        <w:spacing w:line="400" w:lineRule="exact"/>
        <w:ind w:firstLineChars="1366" w:firstLine="4918"/>
        <w:rPr>
          <w:rFonts w:eastAsia="標楷體"/>
          <w:sz w:val="36"/>
        </w:rPr>
      </w:pPr>
    </w:p>
    <w:p w:rsidR="005030AA" w:rsidRPr="00A85450" w:rsidRDefault="00F85CAD" w:rsidP="00A85450">
      <w:pPr>
        <w:ind w:firstLineChars="1366" w:firstLine="4918"/>
        <w:rPr>
          <w:u w:val="single"/>
        </w:rPr>
      </w:pPr>
      <w:r>
        <w:rPr>
          <w:rFonts w:eastAsia="標楷體" w:hint="eastAsia"/>
          <w:sz w:val="36"/>
        </w:rPr>
        <w:t>導師簽名：</w:t>
      </w:r>
      <w:r w:rsidR="00A85450">
        <w:rPr>
          <w:rFonts w:eastAsia="標楷體" w:hint="eastAsia"/>
          <w:sz w:val="36"/>
          <w:u w:val="single"/>
        </w:rPr>
        <w:t xml:space="preserve">　　</w:t>
      </w:r>
      <w:r w:rsidR="006C2341">
        <w:rPr>
          <w:rFonts w:eastAsia="標楷體" w:hint="eastAsia"/>
          <w:sz w:val="36"/>
          <w:u w:val="single"/>
        </w:rPr>
        <w:t>林靖芬</w:t>
      </w:r>
      <w:bookmarkStart w:id="0" w:name="_GoBack"/>
      <w:bookmarkEnd w:id="0"/>
      <w:r w:rsidR="00A85450">
        <w:rPr>
          <w:rFonts w:eastAsia="標楷體" w:hint="eastAsia"/>
          <w:sz w:val="36"/>
          <w:u w:val="single"/>
        </w:rPr>
        <w:t xml:space="preserve">　　</w:t>
      </w:r>
    </w:p>
    <w:sectPr w:rsidR="005030AA" w:rsidRPr="00A85450" w:rsidSect="00AF2D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B0" w:rsidRDefault="00BA5DB0" w:rsidP="00774FAF">
      <w:r>
        <w:separator/>
      </w:r>
    </w:p>
  </w:endnote>
  <w:endnote w:type="continuationSeparator" w:id="0">
    <w:p w:rsidR="00BA5DB0" w:rsidRDefault="00BA5DB0" w:rsidP="0077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B0" w:rsidRDefault="00BA5DB0" w:rsidP="00774FAF">
      <w:r>
        <w:separator/>
      </w:r>
    </w:p>
  </w:footnote>
  <w:footnote w:type="continuationSeparator" w:id="0">
    <w:p w:rsidR="00BA5DB0" w:rsidRDefault="00BA5DB0" w:rsidP="0077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2F59"/>
    <w:multiLevelType w:val="hybridMultilevel"/>
    <w:tmpl w:val="B826063A"/>
    <w:lvl w:ilvl="0" w:tplc="6708298E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D5"/>
    <w:rsid w:val="00026718"/>
    <w:rsid w:val="00094C61"/>
    <w:rsid w:val="000C6A6E"/>
    <w:rsid w:val="000C7321"/>
    <w:rsid w:val="00166803"/>
    <w:rsid w:val="002B7E6F"/>
    <w:rsid w:val="002C732E"/>
    <w:rsid w:val="00306024"/>
    <w:rsid w:val="003E663C"/>
    <w:rsid w:val="00461050"/>
    <w:rsid w:val="0050059D"/>
    <w:rsid w:val="005030AA"/>
    <w:rsid w:val="00530ACC"/>
    <w:rsid w:val="005323D1"/>
    <w:rsid w:val="00544395"/>
    <w:rsid w:val="00565A9B"/>
    <w:rsid w:val="00590473"/>
    <w:rsid w:val="005C7B2F"/>
    <w:rsid w:val="006010A6"/>
    <w:rsid w:val="00617FD7"/>
    <w:rsid w:val="006C2341"/>
    <w:rsid w:val="007235F7"/>
    <w:rsid w:val="00743996"/>
    <w:rsid w:val="007678D5"/>
    <w:rsid w:val="00774FAF"/>
    <w:rsid w:val="008364CA"/>
    <w:rsid w:val="008701E6"/>
    <w:rsid w:val="009B4AA7"/>
    <w:rsid w:val="00A3208C"/>
    <w:rsid w:val="00A423D6"/>
    <w:rsid w:val="00A52729"/>
    <w:rsid w:val="00A85450"/>
    <w:rsid w:val="00AC115F"/>
    <w:rsid w:val="00AC6615"/>
    <w:rsid w:val="00AF2D54"/>
    <w:rsid w:val="00B80FED"/>
    <w:rsid w:val="00BA5DB0"/>
    <w:rsid w:val="00D26BEC"/>
    <w:rsid w:val="00D80F41"/>
    <w:rsid w:val="00D82DCC"/>
    <w:rsid w:val="00D93325"/>
    <w:rsid w:val="00DC66E0"/>
    <w:rsid w:val="00EA10A2"/>
    <w:rsid w:val="00ED3AE0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09C3A8-334A-47D4-8F29-332B124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240"/>
    </w:pPr>
    <w:rPr>
      <w:rFonts w:eastAsia="標楷體"/>
      <w:sz w:val="32"/>
      <w:szCs w:val="20"/>
    </w:rPr>
  </w:style>
  <w:style w:type="paragraph" w:styleId="a4">
    <w:name w:val="Balloon Text"/>
    <w:basedOn w:val="a"/>
    <w:semiHidden/>
    <w:rsid w:val="007678D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74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74FAF"/>
    <w:rPr>
      <w:kern w:val="2"/>
    </w:rPr>
  </w:style>
  <w:style w:type="paragraph" w:styleId="a7">
    <w:name w:val="footer"/>
    <w:basedOn w:val="a"/>
    <w:link w:val="a8"/>
    <w:rsid w:val="00774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74F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南山中學九十學年第一學期社團動態成果發表調查表</dc:title>
  <dc:creator>南山高中</dc:creator>
  <cp:lastModifiedBy>林靖芬</cp:lastModifiedBy>
  <cp:revision>3</cp:revision>
  <cp:lastPrinted>2024-01-09T08:51:00Z</cp:lastPrinted>
  <dcterms:created xsi:type="dcterms:W3CDTF">2024-01-09T23:09:00Z</dcterms:created>
  <dcterms:modified xsi:type="dcterms:W3CDTF">2024-01-11T07:20:00Z</dcterms:modified>
</cp:coreProperties>
</file>