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7CBB2" w14:textId="77777777" w:rsidR="00D244E5" w:rsidRPr="00BD1CA4" w:rsidRDefault="00D244E5" w:rsidP="00BD1CA4">
      <w:pPr>
        <w:jc w:val="center"/>
        <w:rPr>
          <w:rFonts w:ascii="標楷體" w:eastAsia="標楷體" w:hAnsi="標楷體"/>
          <w:b/>
          <w:bCs/>
          <w:sz w:val="32"/>
          <w:szCs w:val="32"/>
        </w:rPr>
      </w:pPr>
      <w:r w:rsidRPr="00BD1CA4">
        <w:rPr>
          <w:rFonts w:ascii="標楷體" w:eastAsia="標楷體" w:hAnsi="標楷體" w:hint="eastAsia"/>
          <w:b/>
          <w:bCs/>
          <w:sz w:val="32"/>
          <w:szCs w:val="32"/>
        </w:rPr>
        <w:t>科系探索：</w:t>
      </w:r>
      <w:r w:rsidR="005D1E73" w:rsidRPr="00BD1CA4">
        <w:rPr>
          <w:rFonts w:ascii="標楷體" w:eastAsia="標楷體" w:hAnsi="標楷體" w:hint="eastAsia"/>
          <w:b/>
          <w:bCs/>
          <w:sz w:val="32"/>
          <w:szCs w:val="32"/>
        </w:rPr>
        <w:t>科普教育</w:t>
      </w:r>
      <w:r w:rsidRPr="00BD1CA4">
        <w:rPr>
          <w:rFonts w:ascii="標楷體" w:eastAsia="標楷體" w:hAnsi="標楷體" w:hint="eastAsia"/>
          <w:b/>
          <w:bCs/>
          <w:sz w:val="32"/>
          <w:szCs w:val="32"/>
        </w:rPr>
        <w:t>向下扎根</w:t>
      </w:r>
    </w:p>
    <w:p w14:paraId="6D3E1A58" w14:textId="77777777" w:rsidR="00D244E5" w:rsidRPr="005D1E73" w:rsidRDefault="00D244E5" w:rsidP="005D1E73">
      <w:pPr>
        <w:pStyle w:val="a4"/>
        <w:numPr>
          <w:ilvl w:val="0"/>
          <w:numId w:val="1"/>
        </w:numPr>
        <w:ind w:leftChars="0"/>
        <w:rPr>
          <w:rFonts w:ascii="標楷體" w:eastAsia="標楷體" w:hAnsi="標楷體"/>
        </w:rPr>
      </w:pPr>
      <w:r w:rsidRPr="005D1E73">
        <w:rPr>
          <w:rFonts w:ascii="標楷體" w:eastAsia="標楷體" w:hAnsi="標楷體" w:hint="eastAsia"/>
        </w:rPr>
        <w:t>活動目標：希望能夠透過學長姊在大學的體驗與經歷，以校系探索活動的形式讓學弟妹能對於大學三類組相關科系更為了解，對自己的擅長更為清楚，同時以我們的大學經驗讓學弟妹了解大學中不同的出國交換或是競賽展現自己專長與拓展眼界，以及透過宣導國際議題讓學弟妹更了解合成生物學等大學三類組專業如何應用在實際生活當中，讓其看見相關科系在未來就業的相關機會，最後我們透過簡單實驗希望能讓學弟妹體會到大學實驗如何進行與操作。</w:t>
      </w:r>
    </w:p>
    <w:p w14:paraId="02858208" w14:textId="77777777" w:rsidR="00D244E5" w:rsidRPr="005D1E73" w:rsidRDefault="00D244E5" w:rsidP="005D1E73">
      <w:pPr>
        <w:pStyle w:val="a4"/>
        <w:numPr>
          <w:ilvl w:val="0"/>
          <w:numId w:val="1"/>
        </w:numPr>
        <w:ind w:leftChars="0"/>
        <w:rPr>
          <w:rFonts w:ascii="標楷體" w:eastAsia="標楷體" w:hAnsi="標楷體"/>
        </w:rPr>
      </w:pPr>
      <w:r w:rsidRPr="005D1E73">
        <w:rPr>
          <w:rFonts w:ascii="標楷體" w:eastAsia="標楷體" w:hAnsi="標楷體" w:hint="eastAsia"/>
        </w:rPr>
        <w:t>主辦人員：林家瑜、王芷慧、劉鼎晨、詹佑婕、張銘育、陳春蓓、</w:t>
      </w:r>
      <w:r w:rsidR="00ED3D5F" w:rsidRPr="005D1E73">
        <w:rPr>
          <w:rFonts w:ascii="標楷體" w:eastAsia="標楷體" w:hAnsi="標楷體" w:hint="eastAsia"/>
        </w:rPr>
        <w:t>李依宸</w:t>
      </w:r>
      <w:r w:rsidRPr="005D1E73">
        <w:rPr>
          <w:rFonts w:ascii="標楷體" w:eastAsia="標楷體" w:hAnsi="標楷體" w:hint="eastAsia"/>
        </w:rPr>
        <w:t>、蔡承諺、彭博揚</w:t>
      </w:r>
      <w:r w:rsidR="00EA7605" w:rsidRPr="005D1E73">
        <w:rPr>
          <w:rFonts w:ascii="標楷體" w:eastAsia="標楷體" w:hAnsi="標楷體" w:hint="eastAsia"/>
        </w:rPr>
        <w:t>、盧羿</w:t>
      </w:r>
      <w:r w:rsidR="00ED3D5F" w:rsidRPr="005D1E73">
        <w:rPr>
          <w:rFonts w:ascii="標楷體" w:eastAsia="標楷體" w:hAnsi="標楷體" w:hint="eastAsia"/>
        </w:rPr>
        <w:t>听</w:t>
      </w:r>
      <w:r w:rsidR="007A7203">
        <w:rPr>
          <w:rFonts w:ascii="標楷體" w:eastAsia="標楷體" w:hAnsi="標楷體" w:hint="eastAsia"/>
        </w:rPr>
        <w:t>（中山醫</w:t>
      </w:r>
      <w:r w:rsidR="00C56F4F">
        <w:rPr>
          <w:rFonts w:ascii="標楷體" w:eastAsia="標楷體" w:hAnsi="標楷體" w:hint="eastAsia"/>
        </w:rPr>
        <w:t>學大學</w:t>
      </w:r>
      <w:r w:rsidR="007A7203">
        <w:rPr>
          <w:rFonts w:ascii="標楷體" w:eastAsia="標楷體" w:hAnsi="標楷體"/>
        </w:rPr>
        <w:t>iGEM</w:t>
      </w:r>
      <w:r w:rsidR="007A7203">
        <w:rPr>
          <w:rFonts w:ascii="標楷體" w:eastAsia="標楷體" w:hAnsi="標楷體" w:hint="eastAsia"/>
        </w:rPr>
        <w:t>團隊）</w:t>
      </w:r>
    </w:p>
    <w:p w14:paraId="56DA1B49" w14:textId="77777777" w:rsidR="00BD1CA4" w:rsidRDefault="00D244E5" w:rsidP="00D244E5">
      <w:pPr>
        <w:pStyle w:val="a4"/>
        <w:numPr>
          <w:ilvl w:val="0"/>
          <w:numId w:val="1"/>
        </w:numPr>
        <w:ind w:leftChars="0"/>
        <w:rPr>
          <w:rFonts w:ascii="標楷體" w:eastAsia="標楷體" w:hAnsi="標楷體"/>
        </w:rPr>
      </w:pPr>
      <w:r w:rsidRPr="00BD1CA4">
        <w:rPr>
          <w:rFonts w:ascii="標楷體" w:eastAsia="標楷體" w:hAnsi="標楷體" w:hint="eastAsia"/>
        </w:rPr>
        <w:t>預期參加對象：想申請醫藥相關科系的</w:t>
      </w:r>
      <w:r w:rsidR="005D1E73" w:rsidRPr="00BD1CA4">
        <w:rPr>
          <w:rFonts w:ascii="標楷體" w:eastAsia="標楷體" w:hAnsi="標楷體" w:hint="eastAsia"/>
        </w:rPr>
        <w:t>高中</w:t>
      </w:r>
      <w:r w:rsidRPr="00BD1CA4">
        <w:rPr>
          <w:rFonts w:ascii="標楷體" w:eastAsia="標楷體" w:hAnsi="標楷體" w:hint="eastAsia"/>
        </w:rPr>
        <w:t>學生</w:t>
      </w:r>
    </w:p>
    <w:p w14:paraId="0855AA13" w14:textId="4E991116" w:rsidR="00BD1CA4" w:rsidRDefault="00BD1CA4" w:rsidP="00D244E5">
      <w:pPr>
        <w:pStyle w:val="a4"/>
        <w:numPr>
          <w:ilvl w:val="0"/>
          <w:numId w:val="1"/>
        </w:numPr>
        <w:ind w:leftChars="0"/>
        <w:rPr>
          <w:rFonts w:ascii="標楷體" w:eastAsia="標楷體" w:hAnsi="標楷體"/>
        </w:rPr>
      </w:pPr>
      <w:r>
        <w:rPr>
          <w:rFonts w:ascii="標楷體" w:eastAsia="標楷體" w:hAnsi="標楷體" w:hint="eastAsia"/>
        </w:rPr>
        <w:t>日期：</w:t>
      </w:r>
      <w:r w:rsidR="003B7FC1">
        <w:rPr>
          <w:rFonts w:ascii="標楷體" w:eastAsia="標楷體" w:hAnsi="標楷體"/>
        </w:rPr>
        <w:t>112</w:t>
      </w:r>
      <w:r w:rsidR="003B7FC1">
        <w:rPr>
          <w:rFonts w:ascii="標楷體" w:eastAsia="標楷體" w:hAnsi="標楷體" w:hint="eastAsia"/>
        </w:rPr>
        <w:t>年8月1</w:t>
      </w:r>
      <w:r w:rsidR="003B7FC1">
        <w:rPr>
          <w:rFonts w:ascii="標楷體" w:eastAsia="標楷體" w:hAnsi="標楷體"/>
        </w:rPr>
        <w:t>1</w:t>
      </w:r>
      <w:r w:rsidR="003B7FC1">
        <w:rPr>
          <w:rFonts w:ascii="標楷體" w:eastAsia="標楷體" w:hAnsi="標楷體" w:hint="eastAsia"/>
        </w:rPr>
        <w:t>日(五</w:t>
      </w:r>
      <w:r w:rsidR="003B7FC1">
        <w:rPr>
          <w:rFonts w:ascii="標楷體" w:eastAsia="標楷體" w:hAnsi="標楷體"/>
        </w:rPr>
        <w:t>)</w:t>
      </w:r>
    </w:p>
    <w:p w14:paraId="596A4A41" w14:textId="77777777" w:rsidR="005D1E73" w:rsidRPr="007A7203" w:rsidRDefault="00BD1CA4" w:rsidP="007A7203">
      <w:pPr>
        <w:rPr>
          <w:rFonts w:ascii="標楷體" w:eastAsia="標楷體" w:hAnsi="標楷體"/>
        </w:rPr>
      </w:pPr>
      <w:r w:rsidRPr="007A7203">
        <w:rPr>
          <w:rFonts w:ascii="標楷體" w:eastAsia="標楷體" w:hAnsi="標楷體" w:hint="eastAsia"/>
        </w:rPr>
        <w:t>五</w:t>
      </w:r>
      <w:r w:rsidR="005D1E73" w:rsidRPr="007A7203">
        <w:rPr>
          <w:rFonts w:ascii="標楷體" w:eastAsia="標楷體" w:hAnsi="標楷體" w:hint="eastAsia"/>
        </w:rPr>
        <w:t>、執行計畫</w:t>
      </w:r>
    </w:p>
    <w:tbl>
      <w:tblPr>
        <w:tblStyle w:val="a3"/>
        <w:tblW w:w="0" w:type="auto"/>
        <w:tblInd w:w="108" w:type="dxa"/>
        <w:tblLook w:val="04A0" w:firstRow="1" w:lastRow="0" w:firstColumn="1" w:lastColumn="0" w:noHBand="0" w:noVBand="1"/>
      </w:tblPr>
      <w:tblGrid>
        <w:gridCol w:w="849"/>
        <w:gridCol w:w="6611"/>
        <w:gridCol w:w="2112"/>
        <w:gridCol w:w="2253"/>
        <w:gridCol w:w="3455"/>
      </w:tblGrid>
      <w:tr w:rsidR="00D244E5" w14:paraId="59D33739" w14:textId="77777777" w:rsidTr="00BD1CA4">
        <w:tc>
          <w:tcPr>
            <w:tcW w:w="849" w:type="dxa"/>
            <w:vAlign w:val="center"/>
          </w:tcPr>
          <w:p w14:paraId="5DAF9806" w14:textId="77777777" w:rsidR="00D244E5" w:rsidRDefault="00D244E5" w:rsidP="00BD1CA4">
            <w:pPr>
              <w:jc w:val="center"/>
            </w:pPr>
            <w:r>
              <w:rPr>
                <w:rFonts w:ascii="標楷體" w:eastAsia="標楷體" w:hAnsi="標楷體" w:hint="eastAsia"/>
              </w:rPr>
              <w:t>時間</w:t>
            </w:r>
          </w:p>
        </w:tc>
        <w:tc>
          <w:tcPr>
            <w:tcW w:w="6664" w:type="dxa"/>
            <w:vAlign w:val="center"/>
          </w:tcPr>
          <w:p w14:paraId="3467F40C" w14:textId="77777777" w:rsidR="00D244E5" w:rsidRDefault="00D244E5" w:rsidP="00BD1CA4">
            <w:pPr>
              <w:jc w:val="center"/>
            </w:pPr>
            <w:r>
              <w:rPr>
                <w:rFonts w:ascii="標楷體" w:eastAsia="標楷體" w:hAnsi="標楷體" w:hint="eastAsia"/>
              </w:rPr>
              <w:t>活動內容&amp;實施方式</w:t>
            </w:r>
          </w:p>
        </w:tc>
        <w:tc>
          <w:tcPr>
            <w:tcW w:w="2126" w:type="dxa"/>
            <w:vAlign w:val="center"/>
          </w:tcPr>
          <w:p w14:paraId="130A5058" w14:textId="77777777" w:rsidR="00D244E5" w:rsidRDefault="00D244E5" w:rsidP="00BD1CA4">
            <w:pPr>
              <w:jc w:val="center"/>
            </w:pPr>
            <w:r>
              <w:rPr>
                <w:rFonts w:ascii="標楷體" w:eastAsia="標楷體" w:hAnsi="標楷體" w:hint="eastAsia"/>
              </w:rPr>
              <w:t>教學目標</w:t>
            </w:r>
          </w:p>
        </w:tc>
        <w:tc>
          <w:tcPr>
            <w:tcW w:w="2268" w:type="dxa"/>
            <w:vAlign w:val="center"/>
          </w:tcPr>
          <w:p w14:paraId="0DB90D99" w14:textId="77777777" w:rsidR="00D244E5" w:rsidRDefault="00D244E5" w:rsidP="00BD1CA4">
            <w:pPr>
              <w:jc w:val="center"/>
            </w:pPr>
            <w:r>
              <w:rPr>
                <w:rFonts w:ascii="標楷體" w:eastAsia="標楷體" w:hAnsi="標楷體" w:hint="eastAsia"/>
              </w:rPr>
              <w:t>備註</w:t>
            </w:r>
          </w:p>
        </w:tc>
        <w:tc>
          <w:tcPr>
            <w:tcW w:w="3481" w:type="dxa"/>
          </w:tcPr>
          <w:p w14:paraId="0F4B60F4" w14:textId="77777777" w:rsidR="00D244E5" w:rsidRDefault="00D244E5" w:rsidP="00BD1CA4">
            <w:pPr>
              <w:jc w:val="center"/>
            </w:pPr>
            <w:r w:rsidRPr="00613B6E">
              <w:rPr>
                <w:rFonts w:ascii="標楷體" w:eastAsia="標楷體" w:hAnsi="標楷體" w:hint="eastAsia"/>
              </w:rPr>
              <w:t>工作人員</w:t>
            </w:r>
          </w:p>
        </w:tc>
      </w:tr>
      <w:tr w:rsidR="00D244E5" w14:paraId="2366C262" w14:textId="77777777" w:rsidTr="00BD1CA4">
        <w:tc>
          <w:tcPr>
            <w:tcW w:w="849" w:type="dxa"/>
            <w:vAlign w:val="center"/>
          </w:tcPr>
          <w:p w14:paraId="16FA6398" w14:textId="45935681" w:rsidR="00D244E5" w:rsidRPr="00FC3F3C" w:rsidRDefault="00AE671D" w:rsidP="00BD1CA4">
            <w:pPr>
              <w:jc w:val="center"/>
              <w:rPr>
                <w:rFonts w:ascii="標楷體" w:eastAsia="標楷體" w:hAnsi="標楷體"/>
                <w:sz w:val="20"/>
                <w:szCs w:val="20"/>
              </w:rPr>
            </w:pPr>
            <w:r w:rsidRPr="00FC3F3C">
              <w:rPr>
                <w:rFonts w:ascii="標楷體" w:eastAsia="標楷體" w:hAnsi="標楷體"/>
                <w:sz w:val="20"/>
                <w:szCs w:val="20"/>
              </w:rPr>
              <w:t>10</w:t>
            </w:r>
            <w:r w:rsidR="00D244E5" w:rsidRPr="00FC3F3C">
              <w:rPr>
                <w:rFonts w:ascii="標楷體" w:eastAsia="標楷體" w:hAnsi="標楷體"/>
                <w:sz w:val="20"/>
                <w:szCs w:val="20"/>
              </w:rPr>
              <w:t>:</w:t>
            </w:r>
            <w:r w:rsidRPr="00FC3F3C">
              <w:rPr>
                <w:rFonts w:ascii="標楷體" w:eastAsia="標楷體" w:hAnsi="標楷體"/>
                <w:sz w:val="20"/>
                <w:szCs w:val="20"/>
              </w:rPr>
              <w:t>50</w:t>
            </w:r>
          </w:p>
          <w:p w14:paraId="1ECB888D" w14:textId="77777777" w:rsidR="00D244E5" w:rsidRPr="00FC3F3C" w:rsidRDefault="007D2CC3" w:rsidP="00BD1CA4">
            <w:pPr>
              <w:jc w:val="center"/>
              <w:rPr>
                <w:rFonts w:ascii="標楷體" w:eastAsia="標楷體" w:hAnsi="標楷體"/>
                <w:sz w:val="20"/>
                <w:szCs w:val="20"/>
              </w:rPr>
            </w:pPr>
            <w:r w:rsidRPr="00FC3F3C">
              <w:rPr>
                <w:rFonts w:ascii="標楷體" w:eastAsia="標楷體" w:hAnsi="標楷體" w:hint="eastAsia"/>
                <w:sz w:val="20"/>
                <w:szCs w:val="20"/>
              </w:rPr>
              <w:t>1</w:t>
            </w:r>
          </w:p>
          <w:p w14:paraId="014243E5" w14:textId="4EF9EC7B" w:rsidR="00D244E5" w:rsidRPr="00FC3F3C" w:rsidRDefault="00D244E5" w:rsidP="00BD1CA4">
            <w:pPr>
              <w:jc w:val="center"/>
              <w:rPr>
                <w:rFonts w:ascii="標楷體" w:eastAsia="標楷體" w:hAnsi="標楷體"/>
                <w:sz w:val="20"/>
                <w:szCs w:val="20"/>
              </w:rPr>
            </w:pPr>
            <w:r w:rsidRPr="00FC3F3C">
              <w:rPr>
                <w:rFonts w:ascii="標楷體" w:eastAsia="標楷體" w:hAnsi="標楷體" w:hint="eastAsia"/>
                <w:sz w:val="20"/>
                <w:szCs w:val="20"/>
              </w:rPr>
              <w:t>1</w:t>
            </w:r>
            <w:r w:rsidR="00AE671D" w:rsidRPr="00FC3F3C">
              <w:rPr>
                <w:rFonts w:ascii="標楷體" w:eastAsia="標楷體" w:hAnsi="標楷體"/>
                <w:sz w:val="20"/>
                <w:szCs w:val="20"/>
              </w:rPr>
              <w:t>2</w:t>
            </w:r>
            <w:r w:rsidRPr="00FC3F3C">
              <w:rPr>
                <w:rFonts w:ascii="標楷體" w:eastAsia="標楷體" w:hAnsi="標楷體"/>
                <w:sz w:val="20"/>
                <w:szCs w:val="20"/>
              </w:rPr>
              <w:t>:</w:t>
            </w:r>
            <w:r w:rsidR="00AE671D" w:rsidRPr="00FC3F3C">
              <w:rPr>
                <w:rFonts w:ascii="標楷體" w:eastAsia="標楷體" w:hAnsi="標楷體"/>
                <w:sz w:val="20"/>
                <w:szCs w:val="20"/>
              </w:rPr>
              <w:t>30</w:t>
            </w:r>
          </w:p>
        </w:tc>
        <w:tc>
          <w:tcPr>
            <w:tcW w:w="6664" w:type="dxa"/>
          </w:tcPr>
          <w:p w14:paraId="66336448" w14:textId="77777777" w:rsidR="00D244E5" w:rsidRPr="00944B53" w:rsidRDefault="00D244E5" w:rsidP="001317F6">
            <w:pPr>
              <w:rPr>
                <w:rFonts w:ascii="標楷體" w:eastAsia="標楷體" w:hAnsi="標楷體"/>
                <w:b/>
                <w:bCs/>
              </w:rPr>
            </w:pPr>
            <w:r w:rsidRPr="00944B53">
              <w:rPr>
                <w:rFonts w:ascii="標楷體" w:eastAsia="標楷體" w:hAnsi="標楷體" w:hint="eastAsia"/>
                <w:b/>
                <w:bCs/>
              </w:rPr>
              <w:t>活動一</w:t>
            </w:r>
            <w:r w:rsidR="005D1E73" w:rsidRPr="00944B53">
              <w:rPr>
                <w:rFonts w:ascii="標楷體" w:eastAsia="標楷體" w:hAnsi="標楷體" w:hint="eastAsia"/>
                <w:b/>
                <w:bCs/>
              </w:rPr>
              <w:t>：</w:t>
            </w:r>
            <w:r w:rsidRPr="00944B53">
              <w:rPr>
                <w:rFonts w:ascii="標楷體" w:eastAsia="標楷體" w:hAnsi="標楷體" w:hint="eastAsia"/>
                <w:b/>
                <w:bCs/>
              </w:rPr>
              <w:t>三類組各科系探索</w:t>
            </w:r>
          </w:p>
          <w:p w14:paraId="5C9B11EC" w14:textId="77777777" w:rsidR="00D244E5" w:rsidRPr="00944B53" w:rsidRDefault="00D244E5" w:rsidP="001317F6">
            <w:pPr>
              <w:rPr>
                <w:rFonts w:ascii="標楷體" w:eastAsia="標楷體" w:hAnsi="標楷體"/>
                <w:b/>
                <w:bCs/>
                <w:u w:val="single"/>
              </w:rPr>
            </w:pPr>
            <w:r w:rsidRPr="00944B53">
              <w:rPr>
                <w:rFonts w:ascii="標楷體" w:eastAsia="標楷體" w:hAnsi="標楷體" w:hint="eastAsia"/>
                <w:b/>
                <w:bCs/>
                <w:u w:val="single"/>
              </w:rPr>
              <w:t>課程內容:學長姊介紹本科系</w:t>
            </w:r>
          </w:p>
          <w:p w14:paraId="440B6207" w14:textId="77777777" w:rsidR="005D1E73" w:rsidRPr="00944B53" w:rsidRDefault="00D244E5" w:rsidP="001317F6">
            <w:pPr>
              <w:rPr>
                <w:rFonts w:ascii="標楷體" w:eastAsia="標楷體" w:hAnsi="標楷體"/>
                <w:sz w:val="20"/>
                <w:szCs w:val="20"/>
              </w:rPr>
            </w:pPr>
            <w:r w:rsidRPr="00944B53">
              <w:rPr>
                <w:rFonts w:ascii="標楷體" w:eastAsia="標楷體" w:hAnsi="標楷體" w:hint="eastAsia"/>
                <w:sz w:val="20"/>
                <w:szCs w:val="20"/>
              </w:rPr>
              <w:t>我們共分成四小組(醫學兩組、醫技、職安與其他醫學相關科系)</w:t>
            </w:r>
            <w:r w:rsidR="005D1E73" w:rsidRPr="00944B53">
              <w:rPr>
                <w:rFonts w:ascii="標楷體" w:eastAsia="標楷體" w:hAnsi="標楷體" w:hint="eastAsia"/>
                <w:sz w:val="20"/>
                <w:szCs w:val="20"/>
              </w:rPr>
              <w:t xml:space="preserve"> 一輪介紹25分鐘，5分鐘時間進行換組</w:t>
            </w:r>
          </w:p>
          <w:p w14:paraId="03BC717A" w14:textId="77777777" w:rsidR="00D244E5" w:rsidRPr="00944B53" w:rsidRDefault="00D244E5" w:rsidP="001317F6"/>
        </w:tc>
        <w:tc>
          <w:tcPr>
            <w:tcW w:w="2126" w:type="dxa"/>
            <w:vAlign w:val="center"/>
          </w:tcPr>
          <w:p w14:paraId="6F59FB02" w14:textId="77777777" w:rsidR="00D244E5" w:rsidRDefault="00D244E5" w:rsidP="001317F6">
            <w:r w:rsidRPr="009458CF">
              <w:rPr>
                <w:rFonts w:ascii="標楷體" w:eastAsia="標楷體" w:hAnsi="標楷體" w:hint="eastAsia"/>
                <w:sz w:val="20"/>
                <w:szCs w:val="20"/>
              </w:rPr>
              <w:t>希望能讓學弟妹更了解大學不同的科系，並更認識自己的興趣與專長，選對自己最合適的科系</w:t>
            </w:r>
          </w:p>
        </w:tc>
        <w:tc>
          <w:tcPr>
            <w:tcW w:w="2268" w:type="dxa"/>
            <w:vAlign w:val="center"/>
          </w:tcPr>
          <w:p w14:paraId="69FF6393" w14:textId="77777777" w:rsidR="00D244E5" w:rsidRDefault="00D244E5" w:rsidP="001317F6">
            <w:r w:rsidRPr="009458CF">
              <w:rPr>
                <w:rFonts w:ascii="標楷體" w:eastAsia="標楷體" w:hAnsi="標楷體" w:hint="eastAsia"/>
                <w:sz w:val="20"/>
                <w:szCs w:val="20"/>
              </w:rPr>
              <w:t>全部學生分成四組，輪流到四個不同的科系介紹組，一輪介紹</w:t>
            </w:r>
            <w:r w:rsidR="005731E1">
              <w:rPr>
                <w:rFonts w:ascii="標楷體" w:eastAsia="標楷體" w:hAnsi="標楷體" w:hint="eastAsia"/>
                <w:sz w:val="20"/>
                <w:szCs w:val="20"/>
              </w:rPr>
              <w:t>25</w:t>
            </w:r>
            <w:r w:rsidRPr="009458CF">
              <w:rPr>
                <w:rFonts w:ascii="標楷體" w:eastAsia="標楷體" w:hAnsi="標楷體" w:hint="eastAsia"/>
                <w:sz w:val="20"/>
                <w:szCs w:val="20"/>
              </w:rPr>
              <w:t>分鐘</w:t>
            </w:r>
            <w:r w:rsidR="005731E1">
              <w:rPr>
                <w:rFonts w:ascii="標楷體" w:eastAsia="標楷體" w:hAnsi="標楷體" w:hint="eastAsia"/>
                <w:sz w:val="20"/>
                <w:szCs w:val="20"/>
              </w:rPr>
              <w:t>，5分鐘時間進行換組</w:t>
            </w:r>
          </w:p>
        </w:tc>
        <w:tc>
          <w:tcPr>
            <w:tcW w:w="3481" w:type="dxa"/>
          </w:tcPr>
          <w:p w14:paraId="059BF551" w14:textId="77777777" w:rsidR="00D244E5" w:rsidRPr="00613B6E" w:rsidRDefault="00D244E5" w:rsidP="001317F6">
            <w:pPr>
              <w:jc w:val="both"/>
              <w:rPr>
                <w:rFonts w:ascii="標楷體" w:eastAsia="標楷體" w:hAnsi="標楷體"/>
                <w:sz w:val="20"/>
                <w:szCs w:val="20"/>
              </w:rPr>
            </w:pPr>
            <w:r w:rsidRPr="00613B6E">
              <w:rPr>
                <w:rFonts w:ascii="標楷體" w:eastAsia="標楷體" w:hAnsi="標楷體" w:hint="eastAsia"/>
                <w:sz w:val="20"/>
                <w:szCs w:val="20"/>
              </w:rPr>
              <w:t>主持</w:t>
            </w:r>
            <w:r w:rsidR="0000229E">
              <w:rPr>
                <w:rFonts w:ascii="標楷體" w:eastAsia="標楷體" w:hAnsi="標楷體" w:hint="eastAsia"/>
                <w:sz w:val="20"/>
                <w:szCs w:val="20"/>
              </w:rPr>
              <w:t>:</w:t>
            </w:r>
            <w:r>
              <w:rPr>
                <w:rFonts w:ascii="標楷體" w:eastAsia="標楷體" w:hAnsi="標楷體" w:hint="eastAsia"/>
                <w:sz w:val="20"/>
                <w:szCs w:val="20"/>
              </w:rPr>
              <w:t>佑</w:t>
            </w:r>
            <w:r w:rsidRPr="00613B6E">
              <w:rPr>
                <w:rFonts w:ascii="標楷體" w:eastAsia="標楷體" w:hAnsi="標楷體" w:hint="eastAsia"/>
                <w:sz w:val="20"/>
                <w:szCs w:val="20"/>
              </w:rPr>
              <w:t>婕</w:t>
            </w:r>
            <w:r w:rsidR="005731E1">
              <w:rPr>
                <w:rFonts w:ascii="標楷體" w:eastAsia="標楷體" w:hAnsi="標楷體" w:hint="eastAsia"/>
                <w:sz w:val="20"/>
                <w:szCs w:val="20"/>
              </w:rPr>
              <w:t>(控制換組時間)</w:t>
            </w:r>
          </w:p>
          <w:p w14:paraId="4B1EE204" w14:textId="77777777" w:rsidR="00D244E5" w:rsidRPr="00613B6E" w:rsidRDefault="00D244E5" w:rsidP="001317F6">
            <w:pPr>
              <w:jc w:val="both"/>
              <w:rPr>
                <w:rFonts w:ascii="標楷體" w:eastAsia="標楷體" w:hAnsi="標楷體"/>
                <w:sz w:val="20"/>
                <w:szCs w:val="20"/>
              </w:rPr>
            </w:pPr>
          </w:p>
          <w:p w14:paraId="7AD19921" w14:textId="77777777" w:rsidR="00D244E5" w:rsidRPr="00613B6E" w:rsidRDefault="00D244E5" w:rsidP="001317F6">
            <w:pPr>
              <w:jc w:val="both"/>
              <w:rPr>
                <w:rFonts w:ascii="標楷體" w:eastAsia="標楷體" w:hAnsi="標楷體"/>
                <w:sz w:val="20"/>
                <w:szCs w:val="20"/>
              </w:rPr>
            </w:pPr>
            <w:r w:rsidRPr="00613B6E">
              <w:rPr>
                <w:rFonts w:ascii="標楷體" w:eastAsia="標楷體" w:hAnsi="標楷體" w:hint="eastAsia"/>
                <w:sz w:val="20"/>
                <w:szCs w:val="20"/>
              </w:rPr>
              <w:t>醫學1組</w:t>
            </w:r>
            <w:r>
              <w:rPr>
                <w:rFonts w:ascii="標楷體" w:eastAsia="標楷體" w:hAnsi="標楷體" w:hint="eastAsia"/>
                <w:sz w:val="20"/>
                <w:szCs w:val="20"/>
              </w:rPr>
              <w:t>：</w:t>
            </w:r>
            <w:r w:rsidR="00ED3D5F">
              <w:rPr>
                <w:rFonts w:ascii="標楷體" w:eastAsia="標楷體" w:hAnsi="標楷體" w:hint="eastAsia"/>
                <w:sz w:val="20"/>
                <w:szCs w:val="20"/>
              </w:rPr>
              <w:t>銘育、依宸</w:t>
            </w:r>
          </w:p>
          <w:p w14:paraId="55EC737C" w14:textId="77777777" w:rsidR="00D244E5" w:rsidRPr="00613B6E" w:rsidRDefault="00D244E5" w:rsidP="001317F6">
            <w:pPr>
              <w:jc w:val="both"/>
              <w:rPr>
                <w:rFonts w:ascii="標楷體" w:eastAsia="標楷體" w:hAnsi="標楷體"/>
                <w:sz w:val="20"/>
                <w:szCs w:val="20"/>
              </w:rPr>
            </w:pPr>
            <w:r w:rsidRPr="00613B6E">
              <w:rPr>
                <w:rFonts w:ascii="標楷體" w:eastAsia="標楷體" w:hAnsi="標楷體" w:hint="eastAsia"/>
                <w:sz w:val="20"/>
                <w:szCs w:val="20"/>
              </w:rPr>
              <w:t>醫學2組</w:t>
            </w:r>
            <w:r>
              <w:rPr>
                <w:rFonts w:ascii="標楷體" w:eastAsia="標楷體" w:hAnsi="標楷體" w:hint="eastAsia"/>
                <w:sz w:val="20"/>
                <w:szCs w:val="20"/>
              </w:rPr>
              <w:t>：</w:t>
            </w:r>
            <w:r w:rsidRPr="00613B6E">
              <w:rPr>
                <w:rFonts w:ascii="標楷體" w:eastAsia="標楷體" w:hAnsi="標楷體" w:hint="eastAsia"/>
                <w:sz w:val="20"/>
                <w:szCs w:val="20"/>
              </w:rPr>
              <w:t>鼎晨、承諺、博揚</w:t>
            </w:r>
          </w:p>
          <w:p w14:paraId="6B17367C" w14:textId="77777777" w:rsidR="00D244E5" w:rsidRPr="00EA7605" w:rsidRDefault="00D244E5" w:rsidP="001317F6">
            <w:pPr>
              <w:jc w:val="both"/>
              <w:rPr>
                <w:rFonts w:ascii="標楷體" w:eastAsia="標楷體" w:hAnsi="標楷體"/>
                <w:sz w:val="20"/>
                <w:szCs w:val="20"/>
              </w:rPr>
            </w:pPr>
            <w:r w:rsidRPr="00613B6E">
              <w:rPr>
                <w:rFonts w:ascii="標楷體" w:eastAsia="標楷體" w:hAnsi="標楷體" w:hint="eastAsia"/>
                <w:sz w:val="20"/>
                <w:szCs w:val="20"/>
              </w:rPr>
              <w:t>醫技組</w:t>
            </w:r>
            <w:r>
              <w:rPr>
                <w:rFonts w:ascii="標楷體" w:eastAsia="標楷體" w:hAnsi="標楷體" w:hint="eastAsia"/>
                <w:sz w:val="20"/>
                <w:szCs w:val="20"/>
              </w:rPr>
              <w:t>：</w:t>
            </w:r>
            <w:r w:rsidRPr="00613B6E">
              <w:rPr>
                <w:rFonts w:ascii="標楷體" w:eastAsia="標楷體" w:hAnsi="標楷體" w:hint="eastAsia"/>
                <w:sz w:val="20"/>
                <w:szCs w:val="20"/>
              </w:rPr>
              <w:t>春蓓、</w:t>
            </w:r>
            <w:r>
              <w:rPr>
                <w:rFonts w:ascii="標楷體" w:eastAsia="標楷體" w:hAnsi="標楷體" w:hint="eastAsia"/>
                <w:sz w:val="20"/>
                <w:szCs w:val="20"/>
              </w:rPr>
              <w:t>芷慧</w:t>
            </w:r>
          </w:p>
          <w:p w14:paraId="74921619" w14:textId="77777777" w:rsidR="00D244E5" w:rsidRPr="005731E1" w:rsidRDefault="00D244E5" w:rsidP="001317F6">
            <w:pPr>
              <w:rPr>
                <w:rFonts w:ascii="標楷體" w:eastAsia="標楷體" w:hAnsi="標楷體"/>
                <w:sz w:val="20"/>
                <w:szCs w:val="20"/>
              </w:rPr>
            </w:pPr>
            <w:r w:rsidRPr="00EA7605">
              <w:rPr>
                <w:rFonts w:ascii="標楷體" w:eastAsia="標楷體" w:hAnsi="標楷體" w:hint="eastAsia"/>
                <w:sz w:val="20"/>
                <w:szCs w:val="20"/>
              </w:rPr>
              <w:t>職安和其他科系組：</w:t>
            </w:r>
            <w:r w:rsidR="005731E1" w:rsidRPr="00EA7605">
              <w:rPr>
                <w:rFonts w:ascii="標楷體" w:eastAsia="標楷體" w:hAnsi="標楷體" w:hint="eastAsia"/>
                <w:sz w:val="20"/>
                <w:szCs w:val="20"/>
              </w:rPr>
              <w:t>佑</w:t>
            </w:r>
            <w:r w:rsidRPr="00EA7605">
              <w:rPr>
                <w:rFonts w:ascii="標楷體" w:eastAsia="標楷體" w:hAnsi="標楷體" w:hint="eastAsia"/>
                <w:sz w:val="20"/>
                <w:szCs w:val="20"/>
              </w:rPr>
              <w:t>婕、(</w:t>
            </w:r>
            <w:r w:rsidR="00ED3D5F" w:rsidRPr="00EA7605">
              <w:rPr>
                <w:rFonts w:ascii="標楷體" w:eastAsia="標楷體" w:hAnsi="標楷體" w:hint="eastAsia"/>
                <w:sz w:val="20"/>
                <w:szCs w:val="20"/>
              </w:rPr>
              <w:t>家瑜、</w:t>
            </w:r>
            <w:r w:rsidR="00EA7605" w:rsidRPr="00EA7605">
              <w:rPr>
                <w:rFonts w:ascii="標楷體" w:eastAsia="標楷體" w:hAnsi="標楷體" w:hint="eastAsia"/>
                <w:sz w:val="20"/>
                <w:szCs w:val="20"/>
              </w:rPr>
              <w:t>羿</w:t>
            </w:r>
            <w:r w:rsidR="00ED3D5F" w:rsidRPr="00EA7605">
              <w:rPr>
                <w:rFonts w:ascii="標楷體" w:eastAsia="標楷體" w:hAnsi="標楷體" w:hint="eastAsia"/>
                <w:sz w:val="20"/>
                <w:szCs w:val="20"/>
              </w:rPr>
              <w:t>听</w:t>
            </w:r>
            <w:r w:rsidR="005731E1">
              <w:rPr>
                <w:rFonts w:ascii="標楷體" w:eastAsia="標楷體" w:hAnsi="標楷體" w:hint="eastAsia"/>
                <w:sz w:val="20"/>
                <w:szCs w:val="20"/>
              </w:rPr>
              <w:t>、玟琦</w:t>
            </w:r>
            <w:r w:rsidRPr="00613B6E">
              <w:rPr>
                <w:rFonts w:ascii="標楷體" w:eastAsia="標楷體" w:hAnsi="標楷體" w:hint="eastAsia"/>
                <w:sz w:val="20"/>
                <w:szCs w:val="20"/>
              </w:rPr>
              <w:t>)</w:t>
            </w:r>
          </w:p>
        </w:tc>
      </w:tr>
      <w:tr w:rsidR="00D244E5" w14:paraId="38B4925A" w14:textId="77777777" w:rsidTr="00BD1CA4">
        <w:tc>
          <w:tcPr>
            <w:tcW w:w="849" w:type="dxa"/>
            <w:vAlign w:val="center"/>
          </w:tcPr>
          <w:p w14:paraId="383BE279" w14:textId="322EAB2A" w:rsidR="00D244E5" w:rsidRPr="00FC3F3C" w:rsidRDefault="00D244E5" w:rsidP="00BD1CA4">
            <w:pPr>
              <w:jc w:val="center"/>
              <w:rPr>
                <w:rFonts w:ascii="標楷體" w:eastAsia="標楷體" w:hAnsi="標楷體"/>
                <w:sz w:val="20"/>
                <w:szCs w:val="20"/>
              </w:rPr>
            </w:pPr>
            <w:r w:rsidRPr="00FC3F3C">
              <w:rPr>
                <w:rFonts w:ascii="標楷體" w:eastAsia="標楷體" w:hAnsi="標楷體" w:hint="eastAsia"/>
                <w:sz w:val="20"/>
                <w:szCs w:val="20"/>
              </w:rPr>
              <w:t>1</w:t>
            </w:r>
            <w:r w:rsidRPr="00FC3F3C">
              <w:rPr>
                <w:rFonts w:ascii="標楷體" w:eastAsia="標楷體" w:hAnsi="標楷體"/>
                <w:sz w:val="20"/>
                <w:szCs w:val="20"/>
              </w:rPr>
              <w:t>2:</w:t>
            </w:r>
            <w:r w:rsidR="00AE671D" w:rsidRPr="00FC3F3C">
              <w:rPr>
                <w:rFonts w:ascii="標楷體" w:eastAsia="標楷體" w:hAnsi="標楷體"/>
                <w:sz w:val="20"/>
                <w:szCs w:val="20"/>
              </w:rPr>
              <w:t>3</w:t>
            </w:r>
            <w:r w:rsidRPr="00FC3F3C">
              <w:rPr>
                <w:rFonts w:ascii="標楷體" w:eastAsia="標楷體" w:hAnsi="標楷體" w:hint="eastAsia"/>
                <w:sz w:val="20"/>
                <w:szCs w:val="20"/>
              </w:rPr>
              <w:t>0</w:t>
            </w:r>
          </w:p>
          <w:p w14:paraId="6C6C10A0" w14:textId="77777777" w:rsidR="00D244E5" w:rsidRPr="00FC3F3C" w:rsidRDefault="00D244E5" w:rsidP="00BD1CA4">
            <w:pPr>
              <w:jc w:val="center"/>
              <w:rPr>
                <w:rFonts w:ascii="標楷體" w:eastAsia="標楷體" w:hAnsi="標楷體"/>
                <w:sz w:val="20"/>
                <w:szCs w:val="20"/>
              </w:rPr>
            </w:pPr>
            <w:r w:rsidRPr="00FC3F3C">
              <w:rPr>
                <w:rFonts w:ascii="標楷體" w:eastAsia="標楷體" w:hAnsi="標楷體" w:hint="eastAsia"/>
                <w:sz w:val="20"/>
                <w:szCs w:val="20"/>
              </w:rPr>
              <w:t>l</w:t>
            </w:r>
          </w:p>
          <w:p w14:paraId="08C6ADB5" w14:textId="61E29338" w:rsidR="00D244E5" w:rsidRPr="00FC3F3C" w:rsidRDefault="00D244E5" w:rsidP="00BD1CA4">
            <w:pPr>
              <w:jc w:val="center"/>
              <w:rPr>
                <w:rFonts w:ascii="標楷體" w:eastAsia="標楷體" w:hAnsi="標楷體"/>
                <w:sz w:val="20"/>
                <w:szCs w:val="20"/>
              </w:rPr>
            </w:pPr>
            <w:r w:rsidRPr="00FC3F3C">
              <w:rPr>
                <w:rFonts w:ascii="標楷體" w:eastAsia="標楷體" w:hAnsi="標楷體" w:hint="eastAsia"/>
                <w:sz w:val="20"/>
                <w:szCs w:val="20"/>
              </w:rPr>
              <w:t>1</w:t>
            </w:r>
            <w:r w:rsidR="005D1E73" w:rsidRPr="00FC3F3C">
              <w:rPr>
                <w:rFonts w:ascii="標楷體" w:eastAsia="標楷體" w:hAnsi="標楷體"/>
                <w:sz w:val="20"/>
                <w:szCs w:val="20"/>
              </w:rPr>
              <w:t>3</w:t>
            </w:r>
            <w:r w:rsidRPr="00FC3F3C">
              <w:rPr>
                <w:rFonts w:ascii="標楷體" w:eastAsia="標楷體" w:hAnsi="標楷體"/>
                <w:sz w:val="20"/>
                <w:szCs w:val="20"/>
              </w:rPr>
              <w:t>:</w:t>
            </w:r>
            <w:r w:rsidR="00AE671D" w:rsidRPr="00FC3F3C">
              <w:rPr>
                <w:rFonts w:ascii="標楷體" w:eastAsia="標楷體" w:hAnsi="標楷體"/>
                <w:sz w:val="20"/>
                <w:szCs w:val="20"/>
              </w:rPr>
              <w:t>45</w:t>
            </w:r>
          </w:p>
        </w:tc>
        <w:tc>
          <w:tcPr>
            <w:tcW w:w="6664" w:type="dxa"/>
          </w:tcPr>
          <w:p w14:paraId="4902BBAA" w14:textId="77777777" w:rsidR="00D244E5" w:rsidRPr="00944B53" w:rsidRDefault="00D244E5" w:rsidP="001317F6">
            <w:pPr>
              <w:rPr>
                <w:rFonts w:ascii="標楷體" w:eastAsia="標楷體" w:hAnsi="標楷體"/>
                <w:b/>
                <w:bCs/>
              </w:rPr>
            </w:pPr>
            <w:r w:rsidRPr="00944B53">
              <w:rPr>
                <w:rFonts w:ascii="標楷體" w:eastAsia="標楷體" w:hAnsi="標楷體" w:hint="eastAsia"/>
                <w:b/>
                <w:bCs/>
              </w:rPr>
              <w:t>活動二:午餐交流及自由討論</w:t>
            </w:r>
          </w:p>
          <w:p w14:paraId="08E64A78" w14:textId="77777777" w:rsidR="00D244E5" w:rsidRPr="00944B53" w:rsidRDefault="00BD1CA4" w:rsidP="001317F6">
            <w:r w:rsidRPr="00944B53">
              <w:rPr>
                <w:rFonts w:ascii="標楷體" w:eastAsia="標楷體" w:hAnsi="標楷體" w:hint="eastAsia"/>
                <w:sz w:val="20"/>
                <w:szCs w:val="20"/>
              </w:rPr>
              <w:t>讓較害羞或還有疑問的學弟妹能夠私下與學長姐討論更多校系的細節</w:t>
            </w:r>
          </w:p>
        </w:tc>
        <w:tc>
          <w:tcPr>
            <w:tcW w:w="2126" w:type="dxa"/>
            <w:vAlign w:val="center"/>
          </w:tcPr>
          <w:p w14:paraId="05C38BAE" w14:textId="77777777" w:rsidR="00D244E5" w:rsidRDefault="00D244E5" w:rsidP="001317F6"/>
        </w:tc>
        <w:tc>
          <w:tcPr>
            <w:tcW w:w="2268" w:type="dxa"/>
            <w:vAlign w:val="center"/>
          </w:tcPr>
          <w:p w14:paraId="39D23A86" w14:textId="77777777" w:rsidR="00D244E5" w:rsidRDefault="00BD1CA4" w:rsidP="001317F6">
            <w:r>
              <w:rPr>
                <w:rFonts w:ascii="標楷體" w:eastAsia="標楷體" w:hAnsi="標楷體" w:hint="eastAsia"/>
                <w:sz w:val="20"/>
                <w:szCs w:val="20"/>
              </w:rPr>
              <w:t>學生</w:t>
            </w:r>
            <w:r w:rsidR="005D1E73" w:rsidRPr="005D1E73">
              <w:rPr>
                <w:rFonts w:ascii="標楷體" w:eastAsia="標楷體" w:hAnsi="標楷體" w:hint="eastAsia"/>
                <w:sz w:val="20"/>
                <w:szCs w:val="20"/>
              </w:rPr>
              <w:t>回班上用餐</w:t>
            </w:r>
          </w:p>
        </w:tc>
        <w:tc>
          <w:tcPr>
            <w:tcW w:w="3481" w:type="dxa"/>
          </w:tcPr>
          <w:p w14:paraId="511BF5E1" w14:textId="77777777" w:rsidR="00D244E5" w:rsidRPr="00711086" w:rsidRDefault="00D244E5" w:rsidP="001317F6">
            <w:pPr>
              <w:rPr>
                <w:rFonts w:ascii="標楷體" w:eastAsia="標楷體" w:hAnsi="標楷體"/>
                <w:sz w:val="20"/>
                <w:szCs w:val="20"/>
              </w:rPr>
            </w:pPr>
          </w:p>
        </w:tc>
      </w:tr>
      <w:tr w:rsidR="00D244E5" w14:paraId="74D0BD54" w14:textId="77777777" w:rsidTr="00BD1CA4">
        <w:tc>
          <w:tcPr>
            <w:tcW w:w="849" w:type="dxa"/>
            <w:vAlign w:val="center"/>
          </w:tcPr>
          <w:p w14:paraId="025F69D4" w14:textId="212F9737" w:rsidR="00D244E5" w:rsidRPr="00FC3F3C" w:rsidRDefault="00D244E5" w:rsidP="00BD1CA4">
            <w:pPr>
              <w:jc w:val="center"/>
              <w:rPr>
                <w:rFonts w:ascii="標楷體" w:eastAsia="標楷體" w:hAnsi="標楷體"/>
                <w:sz w:val="20"/>
                <w:szCs w:val="20"/>
              </w:rPr>
            </w:pPr>
            <w:r w:rsidRPr="00FC3F3C">
              <w:rPr>
                <w:rFonts w:ascii="標楷體" w:eastAsia="標楷體" w:hAnsi="標楷體" w:hint="eastAsia"/>
                <w:sz w:val="20"/>
                <w:szCs w:val="20"/>
              </w:rPr>
              <w:t>1</w:t>
            </w:r>
            <w:r w:rsidR="005D1E73" w:rsidRPr="00FC3F3C">
              <w:rPr>
                <w:rFonts w:ascii="標楷體" w:eastAsia="標楷體" w:hAnsi="標楷體"/>
                <w:sz w:val="20"/>
                <w:szCs w:val="20"/>
              </w:rPr>
              <w:t>3</w:t>
            </w:r>
            <w:r w:rsidRPr="00FC3F3C">
              <w:rPr>
                <w:rFonts w:ascii="標楷體" w:eastAsia="標楷體" w:hAnsi="標楷體"/>
                <w:sz w:val="20"/>
                <w:szCs w:val="20"/>
              </w:rPr>
              <w:t>:</w:t>
            </w:r>
            <w:r w:rsidR="00AE671D" w:rsidRPr="00FC3F3C">
              <w:rPr>
                <w:rFonts w:ascii="標楷體" w:eastAsia="標楷體" w:hAnsi="標楷體"/>
                <w:sz w:val="20"/>
                <w:szCs w:val="20"/>
              </w:rPr>
              <w:t>45</w:t>
            </w:r>
          </w:p>
          <w:p w14:paraId="216BA968" w14:textId="77777777" w:rsidR="00D244E5" w:rsidRPr="00FC3F3C" w:rsidRDefault="00D244E5" w:rsidP="00BD1CA4">
            <w:pPr>
              <w:jc w:val="center"/>
              <w:rPr>
                <w:rFonts w:ascii="標楷體" w:eastAsia="標楷體" w:hAnsi="標楷體"/>
                <w:sz w:val="20"/>
                <w:szCs w:val="20"/>
              </w:rPr>
            </w:pPr>
            <w:r w:rsidRPr="00FC3F3C">
              <w:rPr>
                <w:rFonts w:ascii="標楷體" w:eastAsia="標楷體" w:hAnsi="標楷體" w:hint="eastAsia"/>
                <w:sz w:val="20"/>
                <w:szCs w:val="20"/>
              </w:rPr>
              <w:t>l</w:t>
            </w:r>
          </w:p>
          <w:p w14:paraId="3A4EC7E3" w14:textId="1829B4AB" w:rsidR="00D244E5" w:rsidRPr="00FC3F3C" w:rsidRDefault="00AE671D" w:rsidP="00BD1CA4">
            <w:pPr>
              <w:jc w:val="center"/>
              <w:rPr>
                <w:rFonts w:ascii="標楷體" w:eastAsia="標楷體" w:hAnsi="標楷體"/>
                <w:sz w:val="20"/>
                <w:szCs w:val="20"/>
              </w:rPr>
            </w:pPr>
            <w:r w:rsidRPr="00FC3F3C">
              <w:rPr>
                <w:rFonts w:ascii="標楷體" w:eastAsia="標楷體" w:hAnsi="標楷體"/>
                <w:sz w:val="20"/>
                <w:szCs w:val="20"/>
              </w:rPr>
              <w:t>14</w:t>
            </w:r>
            <w:r w:rsidR="00EA7605" w:rsidRPr="00FC3F3C">
              <w:rPr>
                <w:rFonts w:ascii="標楷體" w:eastAsia="標楷體" w:hAnsi="標楷體"/>
                <w:sz w:val="20"/>
                <w:szCs w:val="20"/>
              </w:rPr>
              <w:t>:</w:t>
            </w:r>
            <w:r w:rsidRPr="00FC3F3C">
              <w:rPr>
                <w:rFonts w:ascii="標楷體" w:eastAsia="標楷體" w:hAnsi="標楷體"/>
                <w:sz w:val="20"/>
                <w:szCs w:val="20"/>
              </w:rPr>
              <w:t>3</w:t>
            </w:r>
            <w:r w:rsidR="00EA7605" w:rsidRPr="00FC3F3C">
              <w:rPr>
                <w:rFonts w:ascii="標楷體" w:eastAsia="標楷體" w:hAnsi="標楷體"/>
                <w:sz w:val="20"/>
                <w:szCs w:val="20"/>
              </w:rPr>
              <w:t>0</w:t>
            </w:r>
          </w:p>
        </w:tc>
        <w:tc>
          <w:tcPr>
            <w:tcW w:w="6664" w:type="dxa"/>
          </w:tcPr>
          <w:p w14:paraId="7B57166B" w14:textId="77777777" w:rsidR="00D244E5" w:rsidRPr="00944B53" w:rsidRDefault="00D244E5" w:rsidP="001317F6">
            <w:pPr>
              <w:rPr>
                <w:rFonts w:ascii="標楷體" w:eastAsia="標楷體" w:hAnsi="標楷體"/>
                <w:b/>
                <w:bCs/>
              </w:rPr>
            </w:pPr>
            <w:r w:rsidRPr="00944B53">
              <w:rPr>
                <w:rFonts w:ascii="標楷體" w:eastAsia="標楷體" w:hAnsi="標楷體" w:hint="eastAsia"/>
                <w:b/>
                <w:bCs/>
              </w:rPr>
              <w:t>活動三</w:t>
            </w:r>
            <w:r w:rsidR="005D1E73" w:rsidRPr="00944B53">
              <w:rPr>
                <w:rFonts w:ascii="標楷體" w:eastAsia="標楷體" w:hAnsi="標楷體" w:hint="eastAsia"/>
                <w:b/>
                <w:bCs/>
              </w:rPr>
              <w:t>：國際賽事＆永續環境</w:t>
            </w:r>
          </w:p>
          <w:p w14:paraId="57040799" w14:textId="77777777" w:rsidR="00D244E5" w:rsidRPr="00944B53" w:rsidRDefault="00D244E5" w:rsidP="001317F6">
            <w:pPr>
              <w:rPr>
                <w:rFonts w:ascii="標楷體" w:eastAsia="標楷體" w:hAnsi="標楷體"/>
                <w:b/>
                <w:bCs/>
                <w:szCs w:val="24"/>
                <w:u w:val="single"/>
              </w:rPr>
            </w:pPr>
            <w:r w:rsidRPr="00944B53">
              <w:rPr>
                <w:rFonts w:ascii="標楷體" w:eastAsia="標楷體" w:hAnsi="標楷體" w:hint="eastAsia"/>
                <w:b/>
                <w:bCs/>
                <w:szCs w:val="24"/>
                <w:u w:val="single"/>
              </w:rPr>
              <w:t>課程內容</w:t>
            </w:r>
            <w:r w:rsidR="005D1E73" w:rsidRPr="00944B53">
              <w:rPr>
                <w:rFonts w:ascii="標楷體" w:eastAsia="標楷體" w:hAnsi="標楷體" w:hint="eastAsia"/>
                <w:b/>
                <w:bCs/>
                <w:szCs w:val="24"/>
                <w:u w:val="single"/>
              </w:rPr>
              <w:t>：我們是誰？</w:t>
            </w:r>
            <w:r w:rsidR="005D1E73" w:rsidRPr="00944B53">
              <w:rPr>
                <w:rFonts w:ascii="標楷體" w:eastAsia="標楷體" w:hAnsi="標楷體"/>
                <w:b/>
                <w:bCs/>
                <w:szCs w:val="24"/>
                <w:u w:val="single"/>
              </w:rPr>
              <w:t>SDGs</w:t>
            </w:r>
            <w:r w:rsidR="005D1E73" w:rsidRPr="00944B53">
              <w:rPr>
                <w:rFonts w:ascii="標楷體" w:eastAsia="標楷體" w:hAnsi="標楷體" w:hint="eastAsia"/>
                <w:b/>
                <w:bCs/>
                <w:szCs w:val="24"/>
                <w:u w:val="single"/>
              </w:rPr>
              <w:t>議題推廣</w:t>
            </w:r>
          </w:p>
          <w:p w14:paraId="50A454D1" w14:textId="77777777" w:rsidR="00D244E5" w:rsidRPr="00944B53" w:rsidRDefault="005D1E73" w:rsidP="001317F6">
            <w:pPr>
              <w:rPr>
                <w:rFonts w:ascii="標楷體" w:eastAsia="標楷體" w:hAnsi="標楷體"/>
                <w:sz w:val="20"/>
                <w:szCs w:val="20"/>
              </w:rPr>
            </w:pPr>
            <w:r w:rsidRPr="00944B53">
              <w:rPr>
                <w:rFonts w:ascii="標楷體" w:eastAsia="標楷體" w:hAnsi="標楷體"/>
                <w:sz w:val="20"/>
                <w:szCs w:val="20"/>
              </w:rPr>
              <w:t>1.</w:t>
            </w:r>
            <w:r w:rsidR="00BD1CA4" w:rsidRPr="00944B53">
              <w:rPr>
                <w:rFonts w:ascii="標楷體" w:eastAsia="標楷體" w:hAnsi="標楷體" w:hint="eastAsia"/>
                <w:sz w:val="20"/>
                <w:szCs w:val="20"/>
              </w:rPr>
              <w:t>介紹我們是誰：正準備</w:t>
            </w:r>
            <w:r w:rsidR="00D244E5" w:rsidRPr="00944B53">
              <w:rPr>
                <w:rFonts w:ascii="標楷體" w:eastAsia="標楷體" w:hAnsi="標楷體" w:hint="eastAsia"/>
                <w:sz w:val="20"/>
                <w:szCs w:val="20"/>
              </w:rPr>
              <w:t>麻省理工的國際競賽</w:t>
            </w:r>
            <w:r w:rsidRPr="00944B53">
              <w:rPr>
                <w:rFonts w:ascii="標楷體" w:eastAsia="標楷體" w:hAnsi="標楷體"/>
                <w:sz w:val="20"/>
                <w:szCs w:val="20"/>
              </w:rPr>
              <w:t>iGEM</w:t>
            </w:r>
            <w:r w:rsidR="007A7203" w:rsidRPr="00944B53">
              <w:rPr>
                <w:rFonts w:ascii="標楷體" w:eastAsia="標楷體" w:hAnsi="標楷體" w:hint="eastAsia"/>
                <w:sz w:val="20"/>
                <w:szCs w:val="20"/>
              </w:rPr>
              <w:t>，介紹給相關科系</w:t>
            </w:r>
            <w:r w:rsidR="00D244E5" w:rsidRPr="00944B53">
              <w:rPr>
                <w:rFonts w:ascii="標楷體" w:eastAsia="標楷體" w:hAnsi="標楷體" w:hint="eastAsia"/>
                <w:sz w:val="20"/>
                <w:szCs w:val="20"/>
              </w:rPr>
              <w:t>的學弟妹，</w:t>
            </w:r>
            <w:r w:rsidR="007A7203" w:rsidRPr="00944B53">
              <w:rPr>
                <w:rFonts w:ascii="標楷體" w:eastAsia="標楷體" w:hAnsi="標楷體" w:hint="eastAsia"/>
                <w:sz w:val="20"/>
                <w:szCs w:val="20"/>
              </w:rPr>
              <w:t>期許學弟美未來</w:t>
            </w:r>
            <w:r w:rsidR="00D244E5" w:rsidRPr="00944B53">
              <w:rPr>
                <w:rFonts w:ascii="標楷體" w:eastAsia="標楷體" w:hAnsi="標楷體" w:hint="eastAsia"/>
                <w:sz w:val="20"/>
                <w:szCs w:val="20"/>
              </w:rPr>
              <w:t>發揮所長</w:t>
            </w:r>
            <w:r w:rsidR="007A7203" w:rsidRPr="00944B53">
              <w:rPr>
                <w:rFonts w:ascii="標楷體" w:eastAsia="標楷體" w:hAnsi="標楷體" w:hint="eastAsia"/>
                <w:sz w:val="20"/>
                <w:szCs w:val="20"/>
              </w:rPr>
              <w:t>，</w:t>
            </w:r>
            <w:r w:rsidR="00D244E5" w:rsidRPr="00944B53">
              <w:rPr>
                <w:rFonts w:ascii="標楷體" w:eastAsia="標楷體" w:hAnsi="標楷體" w:hint="eastAsia"/>
                <w:sz w:val="20"/>
                <w:szCs w:val="20"/>
              </w:rPr>
              <w:t>同時到國外增廣見聞累積經驗</w:t>
            </w:r>
          </w:p>
          <w:p w14:paraId="4B56C6C4" w14:textId="77777777" w:rsidR="00EA7605" w:rsidRPr="00944B53" w:rsidRDefault="005D1E73" w:rsidP="001317F6">
            <w:pPr>
              <w:rPr>
                <w:bCs/>
              </w:rPr>
            </w:pPr>
            <w:r w:rsidRPr="00944B53">
              <w:rPr>
                <w:rFonts w:ascii="標楷體" w:eastAsia="標楷體" w:hAnsi="標楷體" w:hint="eastAsia"/>
                <w:bCs/>
                <w:sz w:val="20"/>
                <w:szCs w:val="20"/>
              </w:rPr>
              <w:t>2</w:t>
            </w:r>
            <w:r w:rsidRPr="00944B53">
              <w:rPr>
                <w:rFonts w:ascii="標楷體" w:eastAsia="標楷體" w:hAnsi="標楷體"/>
                <w:bCs/>
                <w:sz w:val="20"/>
                <w:szCs w:val="20"/>
              </w:rPr>
              <w:t>.</w:t>
            </w:r>
            <w:r w:rsidRPr="00944B53">
              <w:rPr>
                <w:rFonts w:ascii="標楷體" w:eastAsia="標楷體" w:hAnsi="標楷體" w:hint="eastAsia"/>
                <w:bCs/>
                <w:sz w:val="20"/>
                <w:szCs w:val="20"/>
              </w:rPr>
              <w:t>因團隊目前正在參與國際合成學競賽，參賽主題與塑膠微粒議題相關，</w:t>
            </w:r>
            <w:r w:rsidR="00BD1CA4" w:rsidRPr="00944B53">
              <w:rPr>
                <w:rFonts w:ascii="標楷體" w:eastAsia="標楷體" w:hAnsi="標楷體" w:hint="eastAsia"/>
                <w:bCs/>
                <w:sz w:val="20"/>
                <w:szCs w:val="20"/>
              </w:rPr>
              <w:t>想要</w:t>
            </w:r>
            <w:r w:rsidR="00EA7605" w:rsidRPr="00944B53">
              <w:rPr>
                <w:rFonts w:ascii="標楷體" w:eastAsia="標楷體" w:hAnsi="標楷體" w:hint="eastAsia"/>
                <w:bCs/>
                <w:sz w:val="20"/>
                <w:szCs w:val="20"/>
              </w:rPr>
              <w:t>宣導塑膠對環境的危害和合成生物學的應用</w:t>
            </w:r>
            <w:r w:rsidR="007A7203" w:rsidRPr="00944B53">
              <w:rPr>
                <w:rFonts w:ascii="標楷體" w:eastAsia="標楷體" w:hAnsi="標楷體" w:hint="eastAsia"/>
                <w:bCs/>
                <w:sz w:val="20"/>
                <w:szCs w:val="20"/>
              </w:rPr>
              <w:t>（為</w:t>
            </w:r>
            <w:r w:rsidR="007A7203" w:rsidRPr="00944B53">
              <w:rPr>
                <w:rFonts w:ascii="Apple Color Emoji" w:eastAsia="標楷體" w:hAnsi="Apple Color Emoji" w:cs="Apple Color Emoji" w:hint="eastAsia"/>
                <w:bCs/>
                <w:sz w:val="20"/>
                <w:szCs w:val="20"/>
              </w:rPr>
              <w:t>下一堂的合成生物學課程做鋪成）</w:t>
            </w:r>
          </w:p>
        </w:tc>
        <w:tc>
          <w:tcPr>
            <w:tcW w:w="2126" w:type="dxa"/>
            <w:vAlign w:val="center"/>
          </w:tcPr>
          <w:p w14:paraId="5B143C2C" w14:textId="77777777" w:rsidR="00D244E5" w:rsidRDefault="00D244E5" w:rsidP="001317F6"/>
        </w:tc>
        <w:tc>
          <w:tcPr>
            <w:tcW w:w="2268" w:type="dxa"/>
            <w:vAlign w:val="center"/>
          </w:tcPr>
          <w:p w14:paraId="32553E33" w14:textId="77777777" w:rsidR="00D244E5" w:rsidRPr="00ED3D5F" w:rsidRDefault="005D1E73" w:rsidP="001317F6">
            <w:pPr>
              <w:rPr>
                <w:rFonts w:ascii="標楷體" w:eastAsia="標楷體" w:hAnsi="標楷體"/>
                <w:sz w:val="20"/>
                <w:szCs w:val="20"/>
              </w:rPr>
            </w:pPr>
            <w:r>
              <w:rPr>
                <w:rFonts w:ascii="標楷體" w:eastAsia="標楷體" w:hAnsi="標楷體" w:hint="eastAsia"/>
                <w:sz w:val="20"/>
                <w:szCs w:val="20"/>
              </w:rPr>
              <w:t>互動式課程，</w:t>
            </w:r>
          </w:p>
        </w:tc>
        <w:tc>
          <w:tcPr>
            <w:tcW w:w="3481" w:type="dxa"/>
          </w:tcPr>
          <w:p w14:paraId="0B3FF8AE" w14:textId="77777777" w:rsidR="00BD1CA4" w:rsidRDefault="00BD1CA4" w:rsidP="001317F6">
            <w:pPr>
              <w:jc w:val="both"/>
              <w:rPr>
                <w:rFonts w:ascii="標楷體" w:eastAsia="標楷體" w:hAnsi="標楷體"/>
                <w:sz w:val="20"/>
                <w:szCs w:val="20"/>
              </w:rPr>
            </w:pPr>
          </w:p>
          <w:p w14:paraId="3033EFFF" w14:textId="77777777" w:rsidR="00BD1CA4" w:rsidRDefault="00BD1CA4" w:rsidP="001317F6">
            <w:pPr>
              <w:jc w:val="both"/>
              <w:rPr>
                <w:rFonts w:ascii="標楷體" w:eastAsia="標楷體" w:hAnsi="標楷體"/>
                <w:sz w:val="20"/>
                <w:szCs w:val="20"/>
              </w:rPr>
            </w:pPr>
          </w:p>
          <w:p w14:paraId="538AD9BC" w14:textId="77777777" w:rsidR="00D244E5" w:rsidRDefault="00D244E5" w:rsidP="001317F6">
            <w:pPr>
              <w:jc w:val="both"/>
              <w:rPr>
                <w:rFonts w:ascii="標楷體" w:eastAsia="標楷體" w:hAnsi="標楷體"/>
                <w:sz w:val="20"/>
                <w:szCs w:val="20"/>
              </w:rPr>
            </w:pPr>
            <w:r w:rsidRPr="00711086">
              <w:rPr>
                <w:rFonts w:ascii="標楷體" w:eastAsia="標楷體" w:hAnsi="標楷體" w:hint="eastAsia"/>
                <w:sz w:val="20"/>
                <w:szCs w:val="20"/>
              </w:rPr>
              <w:t>簡報、</w:t>
            </w:r>
            <w:r w:rsidR="00BD1CA4">
              <w:rPr>
                <w:rFonts w:ascii="標楷體" w:eastAsia="標楷體" w:hAnsi="標楷體" w:hint="eastAsia"/>
                <w:sz w:val="20"/>
                <w:szCs w:val="20"/>
              </w:rPr>
              <w:t>介紹</w:t>
            </w:r>
            <w:r w:rsidRPr="00711086">
              <w:rPr>
                <w:rFonts w:ascii="標楷體" w:eastAsia="標楷體" w:hAnsi="標楷體" w:hint="eastAsia"/>
                <w:sz w:val="20"/>
                <w:szCs w:val="20"/>
              </w:rPr>
              <w:t>：銘育</w:t>
            </w:r>
            <w:r w:rsidR="0000229E">
              <w:rPr>
                <w:rFonts w:ascii="標楷體" w:eastAsia="標楷體" w:hAnsi="標楷體" w:hint="eastAsia"/>
                <w:sz w:val="20"/>
                <w:szCs w:val="20"/>
              </w:rPr>
              <w:t>、芷慧、</w:t>
            </w:r>
            <w:r w:rsidR="0000229E" w:rsidRPr="00711086">
              <w:rPr>
                <w:rFonts w:ascii="標楷體" w:eastAsia="標楷體" w:hAnsi="標楷體" w:hint="eastAsia"/>
                <w:sz w:val="20"/>
                <w:szCs w:val="20"/>
              </w:rPr>
              <w:t>鼎晨</w:t>
            </w:r>
          </w:p>
          <w:p w14:paraId="10CFE1CF" w14:textId="77777777" w:rsidR="00ED3D5F" w:rsidRPr="00711086" w:rsidRDefault="00ED3D5F" w:rsidP="001317F6">
            <w:pPr>
              <w:jc w:val="both"/>
              <w:rPr>
                <w:rFonts w:ascii="標楷體" w:eastAsia="標楷體" w:hAnsi="標楷體"/>
                <w:sz w:val="20"/>
                <w:szCs w:val="20"/>
              </w:rPr>
            </w:pPr>
          </w:p>
          <w:p w14:paraId="121673E1" w14:textId="77777777" w:rsidR="00ED3D5F" w:rsidRPr="00711086" w:rsidRDefault="007A7203" w:rsidP="00ED3D5F">
            <w:pPr>
              <w:jc w:val="both"/>
              <w:rPr>
                <w:rFonts w:ascii="標楷體" w:eastAsia="標楷體" w:hAnsi="標楷體"/>
                <w:sz w:val="20"/>
                <w:szCs w:val="20"/>
              </w:rPr>
            </w:pPr>
            <w:r>
              <w:rPr>
                <w:rFonts w:ascii="標楷體" w:eastAsia="標楷體" w:hAnsi="標楷體" w:hint="eastAsia"/>
                <w:sz w:val="20"/>
                <w:szCs w:val="20"/>
              </w:rPr>
              <w:t>其他人：先準備實驗耗材</w:t>
            </w:r>
          </w:p>
          <w:p w14:paraId="026842A1" w14:textId="77777777" w:rsidR="00D244E5" w:rsidRPr="00711086" w:rsidRDefault="00D244E5" w:rsidP="001317F6">
            <w:pPr>
              <w:rPr>
                <w:rFonts w:ascii="標楷體" w:eastAsia="標楷體" w:hAnsi="標楷體"/>
              </w:rPr>
            </w:pPr>
          </w:p>
        </w:tc>
      </w:tr>
      <w:tr w:rsidR="00D244E5" w14:paraId="351DEAE7" w14:textId="77777777" w:rsidTr="00BD1CA4">
        <w:tc>
          <w:tcPr>
            <w:tcW w:w="849" w:type="dxa"/>
            <w:vAlign w:val="center"/>
          </w:tcPr>
          <w:p w14:paraId="06FC2B1E" w14:textId="29EB8F6F" w:rsidR="00D244E5" w:rsidRPr="00FC3F3C" w:rsidRDefault="00AE671D" w:rsidP="00BD1CA4">
            <w:pPr>
              <w:jc w:val="center"/>
              <w:rPr>
                <w:rFonts w:ascii="標楷體" w:eastAsia="標楷體" w:hAnsi="標楷體"/>
                <w:sz w:val="20"/>
                <w:szCs w:val="20"/>
              </w:rPr>
            </w:pPr>
            <w:r w:rsidRPr="00FC3F3C">
              <w:rPr>
                <w:rFonts w:ascii="標楷體" w:eastAsia="標楷體" w:hAnsi="標楷體"/>
                <w:sz w:val="20"/>
                <w:szCs w:val="20"/>
              </w:rPr>
              <w:lastRenderedPageBreak/>
              <w:t>14</w:t>
            </w:r>
            <w:r w:rsidR="0000229E" w:rsidRPr="00FC3F3C">
              <w:rPr>
                <w:rFonts w:ascii="標楷體" w:eastAsia="標楷體" w:hAnsi="標楷體" w:hint="eastAsia"/>
                <w:sz w:val="20"/>
                <w:szCs w:val="20"/>
              </w:rPr>
              <w:t>:</w:t>
            </w:r>
            <w:r w:rsidRPr="00FC3F3C">
              <w:rPr>
                <w:rFonts w:ascii="標楷體" w:eastAsia="標楷體" w:hAnsi="標楷體"/>
                <w:sz w:val="20"/>
                <w:szCs w:val="20"/>
              </w:rPr>
              <w:t>4</w:t>
            </w:r>
            <w:r w:rsidR="0000229E" w:rsidRPr="00FC3F3C">
              <w:rPr>
                <w:rFonts w:ascii="標楷體" w:eastAsia="標楷體" w:hAnsi="標楷體" w:hint="eastAsia"/>
                <w:sz w:val="20"/>
                <w:szCs w:val="20"/>
              </w:rPr>
              <w:t>0</w:t>
            </w:r>
          </w:p>
          <w:p w14:paraId="130EE229" w14:textId="77777777" w:rsidR="00D244E5" w:rsidRPr="00FC3F3C" w:rsidRDefault="00D244E5" w:rsidP="00BD1CA4">
            <w:pPr>
              <w:jc w:val="center"/>
              <w:rPr>
                <w:rFonts w:ascii="標楷體" w:eastAsia="標楷體" w:hAnsi="標楷體"/>
                <w:sz w:val="20"/>
                <w:szCs w:val="20"/>
              </w:rPr>
            </w:pPr>
            <w:r w:rsidRPr="00FC3F3C">
              <w:rPr>
                <w:rFonts w:ascii="標楷體" w:eastAsia="標楷體" w:hAnsi="標楷體" w:hint="eastAsia"/>
                <w:sz w:val="20"/>
                <w:szCs w:val="20"/>
              </w:rPr>
              <w:t>l</w:t>
            </w:r>
          </w:p>
          <w:p w14:paraId="3D070494" w14:textId="443D0042" w:rsidR="00D244E5" w:rsidRPr="00FC3F3C" w:rsidRDefault="00AE671D" w:rsidP="00BD1CA4">
            <w:pPr>
              <w:jc w:val="center"/>
              <w:rPr>
                <w:rFonts w:ascii="標楷體" w:eastAsia="標楷體" w:hAnsi="標楷體"/>
                <w:sz w:val="20"/>
                <w:szCs w:val="20"/>
              </w:rPr>
            </w:pPr>
            <w:r w:rsidRPr="00FC3F3C">
              <w:rPr>
                <w:rFonts w:ascii="標楷體" w:eastAsia="標楷體" w:hAnsi="標楷體"/>
                <w:sz w:val="20"/>
                <w:szCs w:val="20"/>
              </w:rPr>
              <w:t>15</w:t>
            </w:r>
            <w:r w:rsidR="0000229E" w:rsidRPr="00FC3F3C">
              <w:rPr>
                <w:rFonts w:ascii="標楷體" w:eastAsia="標楷體" w:hAnsi="標楷體" w:hint="eastAsia"/>
                <w:sz w:val="20"/>
                <w:szCs w:val="20"/>
              </w:rPr>
              <w:t>:</w:t>
            </w:r>
            <w:r w:rsidRPr="00FC3F3C">
              <w:rPr>
                <w:rFonts w:ascii="標楷體" w:eastAsia="標楷體" w:hAnsi="標楷體"/>
                <w:sz w:val="20"/>
                <w:szCs w:val="20"/>
              </w:rPr>
              <w:t>25</w:t>
            </w:r>
          </w:p>
        </w:tc>
        <w:tc>
          <w:tcPr>
            <w:tcW w:w="6664" w:type="dxa"/>
          </w:tcPr>
          <w:p w14:paraId="514778C2" w14:textId="77777777" w:rsidR="00D244E5" w:rsidRPr="00944B53" w:rsidRDefault="00D244E5" w:rsidP="001317F6">
            <w:pPr>
              <w:rPr>
                <w:rFonts w:ascii="標楷體" w:eastAsia="標楷體" w:hAnsi="標楷體"/>
                <w:b/>
              </w:rPr>
            </w:pPr>
            <w:r w:rsidRPr="00944B53">
              <w:rPr>
                <w:rFonts w:ascii="標楷體" w:eastAsia="標楷體" w:hAnsi="標楷體" w:hint="eastAsia"/>
                <w:b/>
              </w:rPr>
              <w:t>活</w:t>
            </w:r>
            <w:r w:rsidR="00EA7605" w:rsidRPr="00944B53">
              <w:rPr>
                <w:rFonts w:ascii="標楷體" w:eastAsia="標楷體" w:hAnsi="標楷體" w:hint="eastAsia"/>
                <w:b/>
              </w:rPr>
              <w:t>動四</w:t>
            </w:r>
            <w:r w:rsidRPr="00944B53">
              <w:rPr>
                <w:rFonts w:ascii="標楷體" w:eastAsia="標楷體" w:hAnsi="標楷體" w:hint="eastAsia"/>
                <w:b/>
              </w:rPr>
              <w:t>:簡易實驗室實作課程</w:t>
            </w:r>
          </w:p>
          <w:p w14:paraId="3DF07FE5" w14:textId="77777777" w:rsidR="00D244E5" w:rsidRPr="00944B53" w:rsidRDefault="00D244E5" w:rsidP="001317F6">
            <w:pPr>
              <w:rPr>
                <w:rFonts w:ascii="標楷體" w:eastAsia="標楷體" w:hAnsi="標楷體"/>
                <w:b/>
                <w:bCs/>
                <w:u w:val="single"/>
              </w:rPr>
            </w:pPr>
            <w:r w:rsidRPr="00944B53">
              <w:rPr>
                <w:rFonts w:ascii="標楷體" w:eastAsia="標楷體" w:hAnsi="標楷體" w:hint="eastAsia"/>
                <w:b/>
                <w:bCs/>
                <w:u w:val="single"/>
              </w:rPr>
              <w:t>課程內容</w:t>
            </w:r>
            <w:r w:rsidR="005D1E73" w:rsidRPr="00944B53">
              <w:rPr>
                <w:rFonts w:ascii="標楷體" w:eastAsia="標楷體" w:hAnsi="標楷體" w:hint="eastAsia"/>
                <w:b/>
                <w:bCs/>
                <w:u w:val="single"/>
              </w:rPr>
              <w:t>：</w:t>
            </w:r>
            <w:r w:rsidRPr="00944B53">
              <w:rPr>
                <w:rFonts w:ascii="標楷體" w:eastAsia="標楷體" w:hAnsi="標楷體" w:hint="eastAsia"/>
                <w:b/>
                <w:bCs/>
                <w:u w:val="single"/>
              </w:rPr>
              <w:t>對大學研究有基本認識</w:t>
            </w:r>
          </w:p>
          <w:p w14:paraId="4E6750BA" w14:textId="77777777" w:rsidR="00D244E5" w:rsidRPr="00944B53" w:rsidRDefault="00BD1CA4" w:rsidP="007A7203">
            <w:pPr>
              <w:widowControl/>
              <w:rPr>
                <w:rFonts w:ascii="新細明體" w:eastAsia="新細明體" w:hAnsi="新細明體" w:cs="新細明體"/>
                <w:kern w:val="0"/>
                <w:szCs w:val="24"/>
              </w:rPr>
            </w:pPr>
            <w:r w:rsidRPr="00944B53">
              <w:rPr>
                <w:rFonts w:ascii="標楷體" w:eastAsia="標楷體" w:hAnsi="標楷體"/>
                <w:sz w:val="20"/>
                <w:szCs w:val="20"/>
              </w:rPr>
              <w:t>綠色螢光蛋白的轉化實驗</w:t>
            </w:r>
            <w:r w:rsidRPr="00944B53">
              <w:rPr>
                <w:rFonts w:ascii="標楷體" w:eastAsia="標楷體" w:hAnsi="標楷體" w:hint="eastAsia"/>
                <w:sz w:val="20"/>
                <w:szCs w:val="20"/>
              </w:rPr>
              <w:t>，</w:t>
            </w:r>
            <w:r w:rsidRPr="00944B53">
              <w:rPr>
                <w:rFonts w:ascii="標楷體" w:eastAsia="標楷體" w:hAnsi="標楷體"/>
                <w:sz w:val="20"/>
                <w:szCs w:val="20"/>
              </w:rPr>
              <w:t>使用</w:t>
            </w:r>
            <w:r w:rsidRPr="00944B53">
              <w:rPr>
                <w:rFonts w:ascii="標楷體" w:eastAsia="標楷體" w:hAnsi="標楷體" w:hint="eastAsia"/>
                <w:sz w:val="20"/>
                <w:szCs w:val="20"/>
              </w:rPr>
              <w:t>特定</w:t>
            </w:r>
            <w:r w:rsidRPr="00944B53">
              <w:rPr>
                <w:rFonts w:ascii="標楷體" w:eastAsia="標楷體" w:hAnsi="標楷體"/>
                <w:sz w:val="20"/>
                <w:szCs w:val="20"/>
              </w:rPr>
              <w:t>蛋白來驗證轉化實驗是否成功</w:t>
            </w:r>
            <w:r w:rsidRPr="00944B53">
              <w:rPr>
                <w:rFonts w:ascii="標楷體" w:eastAsia="標楷體" w:hAnsi="標楷體" w:hint="eastAsia"/>
                <w:sz w:val="20"/>
                <w:szCs w:val="20"/>
              </w:rPr>
              <w:t>，</w:t>
            </w:r>
            <w:r w:rsidRPr="00944B53">
              <w:rPr>
                <w:rFonts w:ascii="標楷體" w:eastAsia="標楷體" w:hAnsi="標楷體"/>
                <w:sz w:val="20"/>
                <w:szCs w:val="20"/>
              </w:rPr>
              <w:t>未經過轉化的細菌不含有綠色螢光蛋白，在紫外燈照射下不會發出螢光，相反地，成功轉化的細菌帶有綠色螢光蛋白，能在紫外燈下發出螢光。</w:t>
            </w:r>
            <w:r w:rsidRPr="00944B53">
              <w:rPr>
                <w:rFonts w:ascii="標楷體" w:eastAsia="標楷體" w:hAnsi="標楷體" w:hint="eastAsia"/>
                <w:sz w:val="20"/>
                <w:szCs w:val="20"/>
              </w:rPr>
              <w:t>（目前還在確認實驗耗材訂購的部分，有可能實驗課程設計會再改，待確認）</w:t>
            </w:r>
          </w:p>
        </w:tc>
        <w:tc>
          <w:tcPr>
            <w:tcW w:w="2126" w:type="dxa"/>
            <w:vAlign w:val="center"/>
          </w:tcPr>
          <w:p w14:paraId="6C90D5EC" w14:textId="77777777" w:rsidR="00D244E5" w:rsidRPr="009458CF" w:rsidRDefault="00D244E5" w:rsidP="001317F6">
            <w:pPr>
              <w:rPr>
                <w:rFonts w:ascii="標楷體" w:eastAsia="標楷體" w:hAnsi="標楷體"/>
                <w:sz w:val="20"/>
                <w:szCs w:val="20"/>
              </w:rPr>
            </w:pPr>
            <w:r w:rsidRPr="009458CF">
              <w:rPr>
                <w:rFonts w:ascii="標楷體" w:eastAsia="標楷體" w:hAnsi="標楷體" w:hint="eastAsia"/>
                <w:sz w:val="20"/>
                <w:szCs w:val="20"/>
              </w:rPr>
              <w:t>希望能讓學弟妹更熟悉實驗室的操作和流程，促進學弟妹在大學做實驗研究</w:t>
            </w:r>
          </w:p>
        </w:tc>
        <w:tc>
          <w:tcPr>
            <w:tcW w:w="2268" w:type="dxa"/>
            <w:vAlign w:val="center"/>
          </w:tcPr>
          <w:p w14:paraId="0B6B9D39" w14:textId="77777777" w:rsidR="00D244E5" w:rsidRPr="00FC32FD" w:rsidRDefault="005A5F69" w:rsidP="001317F6">
            <w:pPr>
              <w:rPr>
                <w:rFonts w:ascii="標楷體" w:eastAsia="標楷體" w:hAnsi="標楷體"/>
                <w:sz w:val="20"/>
                <w:szCs w:val="20"/>
              </w:rPr>
            </w:pPr>
            <w:r w:rsidRPr="00FC32FD">
              <w:rPr>
                <w:rFonts w:ascii="標楷體" w:eastAsia="標楷體" w:hAnsi="標楷體" w:hint="eastAsia"/>
                <w:sz w:val="20"/>
                <w:szCs w:val="20"/>
              </w:rPr>
              <w:t>在教室進行</w:t>
            </w:r>
          </w:p>
        </w:tc>
        <w:tc>
          <w:tcPr>
            <w:tcW w:w="3481" w:type="dxa"/>
          </w:tcPr>
          <w:p w14:paraId="3A7B4922" w14:textId="77777777" w:rsidR="00D244E5" w:rsidRPr="00EA7605" w:rsidRDefault="00D244E5" w:rsidP="001317F6">
            <w:pPr>
              <w:jc w:val="both"/>
              <w:rPr>
                <w:rFonts w:ascii="標楷體" w:eastAsia="標楷體" w:hAnsi="標楷體"/>
                <w:sz w:val="20"/>
                <w:szCs w:val="20"/>
              </w:rPr>
            </w:pPr>
            <w:r w:rsidRPr="00EA7605">
              <w:rPr>
                <w:rFonts w:ascii="標楷體" w:eastAsia="標楷體" w:hAnsi="標楷體" w:hint="eastAsia"/>
                <w:sz w:val="20"/>
                <w:szCs w:val="20"/>
              </w:rPr>
              <w:t>主持:佑婕</w:t>
            </w:r>
          </w:p>
          <w:p w14:paraId="26B16463" w14:textId="77777777" w:rsidR="00D244E5" w:rsidRDefault="0000229E" w:rsidP="001317F6">
            <w:pPr>
              <w:jc w:val="both"/>
              <w:rPr>
                <w:rFonts w:ascii="標楷體" w:eastAsia="標楷體" w:hAnsi="標楷體"/>
                <w:sz w:val="20"/>
                <w:szCs w:val="20"/>
              </w:rPr>
            </w:pPr>
            <w:r>
              <w:rPr>
                <w:rFonts w:ascii="標楷體" w:eastAsia="標楷體" w:hAnsi="標楷體" w:hint="eastAsia"/>
                <w:sz w:val="20"/>
                <w:szCs w:val="20"/>
              </w:rPr>
              <w:t>組長:承諺、博揚、依晨、</w:t>
            </w:r>
            <w:r w:rsidR="00264A34" w:rsidRPr="00EA7605">
              <w:rPr>
                <w:rFonts w:ascii="標楷體" w:eastAsia="標楷體" w:hAnsi="標楷體" w:hint="eastAsia"/>
                <w:sz w:val="20"/>
                <w:szCs w:val="20"/>
              </w:rPr>
              <w:t>家瑜、</w:t>
            </w:r>
            <w:r w:rsidR="00EA7605" w:rsidRPr="00EA7605">
              <w:rPr>
                <w:rFonts w:ascii="標楷體" w:eastAsia="標楷體" w:hAnsi="標楷體" w:hint="eastAsia"/>
                <w:sz w:val="20"/>
                <w:szCs w:val="20"/>
              </w:rPr>
              <w:t>羿</w:t>
            </w:r>
            <w:r w:rsidR="00264A34" w:rsidRPr="00EA7605">
              <w:rPr>
                <w:rFonts w:ascii="標楷體" w:eastAsia="標楷體" w:hAnsi="標楷體" w:hint="eastAsia"/>
                <w:sz w:val="20"/>
                <w:szCs w:val="20"/>
              </w:rPr>
              <w:t>听、</w:t>
            </w:r>
            <w:r w:rsidR="005D1E73" w:rsidRPr="00EA7605">
              <w:rPr>
                <w:rFonts w:ascii="標楷體" w:eastAsia="標楷體" w:hAnsi="標楷體" w:hint="eastAsia"/>
                <w:sz w:val="20"/>
                <w:szCs w:val="20"/>
              </w:rPr>
              <w:t>春蓓</w:t>
            </w:r>
            <w:r w:rsidR="00264A34" w:rsidRPr="00EA7605">
              <w:rPr>
                <w:rFonts w:ascii="標楷體" w:eastAsia="標楷體" w:hAnsi="標楷體" w:hint="eastAsia"/>
                <w:sz w:val="20"/>
                <w:szCs w:val="20"/>
              </w:rPr>
              <w:t>(玟琦)</w:t>
            </w:r>
          </w:p>
          <w:p w14:paraId="7E64E4EE" w14:textId="77777777" w:rsidR="00BD1CA4" w:rsidRDefault="00BD1CA4" w:rsidP="001317F6">
            <w:pPr>
              <w:jc w:val="both"/>
              <w:rPr>
                <w:rFonts w:ascii="標楷體" w:eastAsia="標楷體" w:hAnsi="標楷體"/>
                <w:sz w:val="20"/>
                <w:szCs w:val="20"/>
              </w:rPr>
            </w:pPr>
          </w:p>
          <w:p w14:paraId="7FAF7CC9" w14:textId="77777777" w:rsidR="00BD1CA4" w:rsidRDefault="005D1E73" w:rsidP="001317F6">
            <w:pPr>
              <w:jc w:val="both"/>
              <w:rPr>
                <w:rFonts w:ascii="標楷體" w:eastAsia="標楷體" w:hAnsi="標楷體"/>
                <w:sz w:val="20"/>
                <w:szCs w:val="20"/>
              </w:rPr>
            </w:pPr>
            <w:r>
              <w:rPr>
                <w:rFonts w:ascii="標楷體" w:eastAsia="標楷體" w:hAnsi="標楷體" w:hint="eastAsia"/>
                <w:sz w:val="20"/>
                <w:szCs w:val="20"/>
              </w:rPr>
              <w:t>分組進行實驗</w:t>
            </w:r>
            <w:r w:rsidR="00BD1CA4">
              <w:rPr>
                <w:rFonts w:ascii="標楷體" w:eastAsia="標楷體" w:hAnsi="標楷體" w:hint="eastAsia"/>
                <w:sz w:val="20"/>
                <w:szCs w:val="20"/>
              </w:rPr>
              <w:t>操作、事後實驗討論</w:t>
            </w:r>
          </w:p>
          <w:p w14:paraId="0A5334D1" w14:textId="77777777" w:rsidR="0000229E" w:rsidRPr="00EA7605" w:rsidRDefault="0000229E" w:rsidP="005D1E73">
            <w:pPr>
              <w:jc w:val="both"/>
              <w:rPr>
                <w:rFonts w:ascii="標楷體" w:eastAsia="標楷體" w:hAnsi="標楷體"/>
                <w:sz w:val="20"/>
                <w:szCs w:val="20"/>
              </w:rPr>
            </w:pPr>
          </w:p>
        </w:tc>
      </w:tr>
      <w:tr w:rsidR="00D244E5" w14:paraId="1F6DD75F" w14:textId="77777777" w:rsidTr="00BD1CA4">
        <w:trPr>
          <w:trHeight w:val="1386"/>
        </w:trPr>
        <w:tc>
          <w:tcPr>
            <w:tcW w:w="849" w:type="dxa"/>
            <w:vAlign w:val="center"/>
          </w:tcPr>
          <w:p w14:paraId="57C96381" w14:textId="037C4C7A" w:rsidR="00A833E8" w:rsidRPr="00FC3F3C" w:rsidRDefault="00AE671D" w:rsidP="00BD1CA4">
            <w:pPr>
              <w:jc w:val="center"/>
              <w:rPr>
                <w:rFonts w:ascii="標楷體" w:eastAsia="標楷體" w:hAnsi="標楷體"/>
                <w:sz w:val="20"/>
                <w:szCs w:val="20"/>
              </w:rPr>
            </w:pPr>
            <w:r w:rsidRPr="00FC3F3C">
              <w:rPr>
                <w:rFonts w:ascii="標楷體" w:eastAsia="標楷體" w:hAnsi="標楷體"/>
                <w:sz w:val="20"/>
                <w:szCs w:val="20"/>
              </w:rPr>
              <w:t>15</w:t>
            </w:r>
            <w:r w:rsidR="00BF2A6D" w:rsidRPr="00FC3F3C">
              <w:rPr>
                <w:rFonts w:ascii="標楷體" w:eastAsia="標楷體" w:hAnsi="標楷體" w:hint="eastAsia"/>
                <w:sz w:val="20"/>
                <w:szCs w:val="20"/>
              </w:rPr>
              <w:t>:</w:t>
            </w:r>
            <w:r w:rsidRPr="00FC3F3C">
              <w:rPr>
                <w:rFonts w:ascii="標楷體" w:eastAsia="標楷體" w:hAnsi="標楷體"/>
                <w:sz w:val="20"/>
                <w:szCs w:val="20"/>
              </w:rPr>
              <w:t>25</w:t>
            </w:r>
          </w:p>
          <w:p w14:paraId="63FB1F8E" w14:textId="77777777" w:rsidR="00A833E8" w:rsidRPr="00FC3F3C" w:rsidRDefault="00A833E8" w:rsidP="00BD1CA4">
            <w:pPr>
              <w:jc w:val="center"/>
              <w:rPr>
                <w:rFonts w:ascii="標楷體" w:eastAsia="標楷體" w:hAnsi="標楷體"/>
                <w:sz w:val="20"/>
                <w:szCs w:val="20"/>
              </w:rPr>
            </w:pPr>
            <w:r w:rsidRPr="00FC3F3C">
              <w:rPr>
                <w:rFonts w:ascii="標楷體" w:eastAsia="標楷體" w:hAnsi="標楷體" w:hint="eastAsia"/>
                <w:sz w:val="20"/>
                <w:szCs w:val="20"/>
              </w:rPr>
              <w:t>l</w:t>
            </w:r>
          </w:p>
          <w:p w14:paraId="33F686AB" w14:textId="03357B0C" w:rsidR="00D244E5" w:rsidRPr="00FC3F3C" w:rsidRDefault="00AE671D" w:rsidP="00BD1CA4">
            <w:pPr>
              <w:jc w:val="center"/>
              <w:rPr>
                <w:rFonts w:ascii="標楷體" w:eastAsia="標楷體" w:hAnsi="標楷體"/>
                <w:sz w:val="20"/>
                <w:szCs w:val="20"/>
              </w:rPr>
            </w:pPr>
            <w:r w:rsidRPr="00FC3F3C">
              <w:rPr>
                <w:rFonts w:ascii="標楷體" w:eastAsia="標楷體" w:hAnsi="標楷體"/>
                <w:sz w:val="20"/>
                <w:szCs w:val="20"/>
              </w:rPr>
              <w:t>15</w:t>
            </w:r>
            <w:r w:rsidR="00BF2A6D" w:rsidRPr="00FC3F3C">
              <w:rPr>
                <w:rFonts w:ascii="標楷體" w:eastAsia="標楷體" w:hAnsi="標楷體" w:hint="eastAsia"/>
                <w:sz w:val="20"/>
                <w:szCs w:val="20"/>
              </w:rPr>
              <w:t>:</w:t>
            </w:r>
            <w:r w:rsidRPr="00FC3F3C">
              <w:rPr>
                <w:rFonts w:ascii="標楷體" w:eastAsia="標楷體" w:hAnsi="標楷體"/>
                <w:sz w:val="20"/>
                <w:szCs w:val="20"/>
              </w:rPr>
              <w:t>30</w:t>
            </w:r>
          </w:p>
        </w:tc>
        <w:tc>
          <w:tcPr>
            <w:tcW w:w="6664" w:type="dxa"/>
          </w:tcPr>
          <w:p w14:paraId="1399202C" w14:textId="77777777" w:rsidR="00D244E5" w:rsidRPr="00944B53" w:rsidRDefault="003419D6" w:rsidP="001317F6">
            <w:pPr>
              <w:rPr>
                <w:rFonts w:ascii="標楷體" w:eastAsia="標楷體" w:hAnsi="標楷體"/>
                <w:b/>
              </w:rPr>
            </w:pPr>
            <w:r w:rsidRPr="00944B53">
              <w:rPr>
                <w:rFonts w:ascii="標楷體" w:eastAsia="標楷體" w:hAnsi="標楷體"/>
                <w:b/>
              </w:rPr>
              <w:t>預留時間以防前面delay</w:t>
            </w:r>
          </w:p>
          <w:p w14:paraId="7473E77C" w14:textId="77777777" w:rsidR="003419D6" w:rsidRPr="00944B53" w:rsidRDefault="003419D6" w:rsidP="001317F6">
            <w:pPr>
              <w:rPr>
                <w:rFonts w:ascii="標楷體" w:eastAsia="標楷體" w:hAnsi="標楷體"/>
                <w:sz w:val="20"/>
                <w:szCs w:val="20"/>
              </w:rPr>
            </w:pPr>
            <w:r w:rsidRPr="00944B53">
              <w:rPr>
                <w:rFonts w:ascii="標楷體" w:eastAsia="標楷體" w:hAnsi="標楷體" w:hint="eastAsia"/>
                <w:sz w:val="20"/>
                <w:szCs w:val="20"/>
              </w:rPr>
              <w:t>利用時間拍大合照、填google表單</w:t>
            </w:r>
          </w:p>
        </w:tc>
        <w:tc>
          <w:tcPr>
            <w:tcW w:w="2126" w:type="dxa"/>
            <w:vAlign w:val="center"/>
          </w:tcPr>
          <w:p w14:paraId="1D848665" w14:textId="77777777" w:rsidR="00D244E5" w:rsidRPr="009458CF" w:rsidRDefault="00D244E5" w:rsidP="001317F6">
            <w:pPr>
              <w:rPr>
                <w:rFonts w:ascii="標楷體" w:eastAsia="標楷體" w:hAnsi="標楷體"/>
                <w:sz w:val="20"/>
                <w:szCs w:val="20"/>
              </w:rPr>
            </w:pPr>
          </w:p>
        </w:tc>
        <w:tc>
          <w:tcPr>
            <w:tcW w:w="2268" w:type="dxa"/>
            <w:vAlign w:val="center"/>
          </w:tcPr>
          <w:p w14:paraId="00249E65" w14:textId="35BE2C23" w:rsidR="00D244E5" w:rsidRPr="009458CF" w:rsidRDefault="00D244E5" w:rsidP="001317F6">
            <w:pPr>
              <w:rPr>
                <w:rFonts w:ascii="標楷體" w:eastAsia="標楷體" w:hAnsi="標楷體"/>
                <w:sz w:val="20"/>
                <w:szCs w:val="20"/>
              </w:rPr>
            </w:pPr>
          </w:p>
        </w:tc>
        <w:tc>
          <w:tcPr>
            <w:tcW w:w="3481" w:type="dxa"/>
          </w:tcPr>
          <w:p w14:paraId="17DD4A08" w14:textId="77777777" w:rsidR="00D244E5" w:rsidRPr="00EA7605" w:rsidRDefault="00D244E5" w:rsidP="001317F6">
            <w:pPr>
              <w:jc w:val="both"/>
              <w:rPr>
                <w:rFonts w:ascii="標楷體" w:eastAsia="標楷體" w:hAnsi="標楷體"/>
                <w:sz w:val="20"/>
                <w:szCs w:val="20"/>
              </w:rPr>
            </w:pPr>
          </w:p>
        </w:tc>
      </w:tr>
    </w:tbl>
    <w:p w14:paraId="53EC1DC6" w14:textId="77777777" w:rsidR="005D1E73" w:rsidRDefault="005D1E73" w:rsidP="005D1E73">
      <w:pPr>
        <w:pStyle w:val="a4"/>
        <w:ind w:leftChars="0"/>
      </w:pPr>
    </w:p>
    <w:p w14:paraId="243F252D" w14:textId="77777777" w:rsidR="005A5F69" w:rsidRDefault="005A5F69" w:rsidP="007A7203">
      <w:r>
        <w:rPr>
          <w:rFonts w:hint="eastAsia"/>
        </w:rPr>
        <w:t>備註：我們是誰？</w:t>
      </w:r>
    </w:p>
    <w:p w14:paraId="2581E692" w14:textId="7E3512A0" w:rsidR="00C56F4F" w:rsidRDefault="00C56F4F" w:rsidP="00C56F4F">
      <w:pPr>
        <w:widowControl/>
        <w:rPr>
          <w:rStyle w:val="a7"/>
          <w:rFonts w:ascii="Arial" w:eastAsia="新細明體" w:hAnsi="Arial" w:cs="Arial"/>
          <w:kern w:val="0"/>
          <w:szCs w:val="24"/>
          <w:shd w:val="clear" w:color="auto" w:fill="FFFFFF"/>
        </w:rPr>
      </w:pPr>
      <w:r>
        <w:rPr>
          <w:rFonts w:hint="eastAsia"/>
        </w:rPr>
        <w:t>中山醫</w:t>
      </w:r>
      <w:r>
        <w:t>iGEM</w:t>
      </w:r>
      <w:r>
        <w:rPr>
          <w:rFonts w:hint="eastAsia"/>
        </w:rPr>
        <w:t>團隊，</w:t>
      </w:r>
      <w:r>
        <w:rPr>
          <w:rFonts w:ascii="Arial" w:eastAsia="新細明體" w:hAnsi="Arial" w:cs="Arial" w:hint="eastAsia"/>
          <w:color w:val="222222"/>
          <w:kern w:val="0"/>
          <w:szCs w:val="24"/>
          <w:shd w:val="clear" w:color="auto" w:fill="FFFFFF"/>
        </w:rPr>
        <w:t>團隊成員目前有十二位，分別由醫學系、醫技系、職安系、營養系、醫化系、生醫系同學組成的學生團隊。</w:t>
      </w:r>
      <w:r w:rsidRPr="00C56F4F">
        <w:rPr>
          <w:rFonts w:ascii="Arial" w:eastAsia="新細明體" w:hAnsi="Arial" w:cs="Arial"/>
          <w:color w:val="222222"/>
          <w:kern w:val="0"/>
          <w:szCs w:val="24"/>
          <w:shd w:val="clear" w:color="auto" w:fill="FFFFFF"/>
        </w:rPr>
        <w:t>目前正在參與美國麻省理工舉辦的</w:t>
      </w:r>
      <w:r w:rsidRPr="00C56F4F">
        <w:rPr>
          <w:rFonts w:ascii="Arial" w:eastAsia="新細明體" w:hAnsi="Arial" w:cs="Arial"/>
          <w:color w:val="222222"/>
          <w:kern w:val="0"/>
          <w:szCs w:val="24"/>
          <w:shd w:val="clear" w:color="auto" w:fill="FFFFFF"/>
        </w:rPr>
        <w:t>iGEM</w:t>
      </w:r>
      <w:r w:rsidRPr="00C56F4F">
        <w:rPr>
          <w:rFonts w:ascii="Arial" w:eastAsia="新細明體" w:hAnsi="Arial" w:cs="Arial"/>
          <w:color w:val="222222"/>
          <w:kern w:val="0"/>
          <w:szCs w:val="24"/>
          <w:shd w:val="clear" w:color="auto" w:fill="FFFFFF"/>
        </w:rPr>
        <w:t>競賽，</w:t>
      </w:r>
      <w:r>
        <w:rPr>
          <w:rFonts w:ascii="Arial" w:eastAsia="新細明體" w:hAnsi="Arial" w:cs="Arial" w:hint="eastAsia"/>
          <w:color w:val="222222"/>
          <w:kern w:val="0"/>
          <w:szCs w:val="24"/>
          <w:shd w:val="clear" w:color="auto" w:fill="FFFFFF"/>
        </w:rPr>
        <w:t>將於今年</w:t>
      </w:r>
      <w:r>
        <w:rPr>
          <w:rFonts w:ascii="Arial" w:eastAsia="新細明體" w:hAnsi="Arial" w:cs="Arial"/>
          <w:color w:val="222222"/>
          <w:kern w:val="0"/>
          <w:szCs w:val="24"/>
          <w:shd w:val="clear" w:color="auto" w:fill="FFFFFF"/>
        </w:rPr>
        <w:t>11</w:t>
      </w:r>
      <w:r>
        <w:rPr>
          <w:rFonts w:ascii="Arial" w:eastAsia="新細明體" w:hAnsi="Arial" w:cs="Arial" w:hint="eastAsia"/>
          <w:color w:val="222222"/>
          <w:kern w:val="0"/>
          <w:szCs w:val="24"/>
          <w:shd w:val="clear" w:color="auto" w:fill="FFFFFF"/>
        </w:rPr>
        <w:t>月出於法國巴黎比賽。</w:t>
      </w:r>
      <w:r w:rsidRPr="00C56F4F">
        <w:rPr>
          <w:rFonts w:ascii="Arial" w:eastAsia="新細明體" w:hAnsi="Arial" w:cs="Arial"/>
          <w:color w:val="222222"/>
          <w:kern w:val="0"/>
          <w:szCs w:val="24"/>
          <w:shd w:val="clear" w:color="auto" w:fill="FFFFFF"/>
        </w:rPr>
        <w:t>競賽主軸主要就是希望利用合成生物學的方式解決在地問題，競賽內容包含</w:t>
      </w:r>
      <w:r w:rsidRPr="00C56F4F">
        <w:rPr>
          <w:rFonts w:ascii="Arial" w:eastAsia="新細明體" w:hAnsi="Arial" w:cs="Arial"/>
          <w:color w:val="222222"/>
          <w:kern w:val="0"/>
          <w:szCs w:val="24"/>
          <w:shd w:val="clear" w:color="auto" w:fill="FFFFFF"/>
        </w:rPr>
        <w:t>wet/dry lab</w:t>
      </w:r>
      <w:r w:rsidRPr="00C56F4F">
        <w:rPr>
          <w:rFonts w:ascii="Arial" w:eastAsia="新細明體" w:hAnsi="Arial" w:cs="Arial"/>
          <w:color w:val="222222"/>
          <w:kern w:val="0"/>
          <w:szCs w:val="24"/>
          <w:shd w:val="clear" w:color="auto" w:fill="FFFFFF"/>
        </w:rPr>
        <w:t>實驗設計、</w:t>
      </w:r>
      <w:r w:rsidRPr="00C56F4F">
        <w:rPr>
          <w:rFonts w:ascii="Arial" w:eastAsia="新細明體" w:hAnsi="Arial" w:cs="Arial"/>
          <w:color w:val="222222"/>
          <w:kern w:val="0"/>
          <w:szCs w:val="24"/>
          <w:shd w:val="clear" w:color="auto" w:fill="FFFFFF"/>
        </w:rPr>
        <w:t>hardware</w:t>
      </w:r>
      <w:r w:rsidRPr="00C56F4F">
        <w:rPr>
          <w:rFonts w:ascii="Arial" w:eastAsia="新細明體" w:hAnsi="Arial" w:cs="Arial"/>
          <w:color w:val="222222"/>
          <w:kern w:val="0"/>
          <w:szCs w:val="24"/>
          <w:shd w:val="clear" w:color="auto" w:fill="FFFFFF"/>
        </w:rPr>
        <w:t>設計、推廣教育</w:t>
      </w:r>
      <w:r w:rsidRPr="00C56F4F">
        <w:rPr>
          <w:rFonts w:ascii="Arial" w:eastAsia="新細明體" w:hAnsi="Arial" w:cs="Arial"/>
          <w:color w:val="222222"/>
          <w:kern w:val="0"/>
          <w:szCs w:val="24"/>
          <w:shd w:val="clear" w:color="auto" w:fill="FFFFFF"/>
        </w:rPr>
        <w:t>...</w:t>
      </w:r>
      <w:r w:rsidRPr="00C56F4F">
        <w:rPr>
          <w:rFonts w:ascii="Arial" w:eastAsia="新細明體" w:hAnsi="Arial" w:cs="Arial"/>
          <w:color w:val="222222"/>
          <w:kern w:val="0"/>
          <w:szCs w:val="24"/>
          <w:shd w:val="clear" w:color="auto" w:fill="FFFFFF"/>
        </w:rPr>
        <w:t>，並將整個細節記錄於自己網站上。我們團隊正在做有關紡織廠廢水造成的衣物為塑膠汙染</w:t>
      </w:r>
      <w:r>
        <w:rPr>
          <w:rFonts w:ascii="Arial" w:eastAsia="新細明體" w:hAnsi="Arial" w:cs="Arial" w:hint="eastAsia"/>
          <w:color w:val="222222"/>
          <w:kern w:val="0"/>
          <w:szCs w:val="24"/>
          <w:shd w:val="clear" w:color="auto" w:fill="FFFFFF"/>
        </w:rPr>
        <w:t>。去年作品：</w:t>
      </w:r>
      <w:hyperlink r:id="rId5" w:history="1">
        <w:r w:rsidRPr="00BC4632">
          <w:rPr>
            <w:rStyle w:val="a7"/>
            <w:rFonts w:ascii="Arial" w:eastAsia="新細明體" w:hAnsi="Arial" w:cs="Arial"/>
            <w:kern w:val="0"/>
            <w:szCs w:val="24"/>
            <w:shd w:val="clear" w:color="auto" w:fill="FFFFFF"/>
          </w:rPr>
          <w:t>https://2022.igem.wiki/csmu-taiwan/</w:t>
        </w:r>
      </w:hyperlink>
    </w:p>
    <w:p w14:paraId="55187EB5" w14:textId="27C1C5E4" w:rsidR="00730269" w:rsidRDefault="00730269" w:rsidP="00C56F4F">
      <w:pPr>
        <w:widowControl/>
        <w:rPr>
          <w:rFonts w:ascii="新細明體" w:eastAsia="新細明體" w:hAnsi="新細明體" w:cs="新細明體"/>
          <w:kern w:val="0"/>
          <w:szCs w:val="24"/>
        </w:rPr>
      </w:pPr>
    </w:p>
    <w:p w14:paraId="4568EF98" w14:textId="620B27AC" w:rsidR="00730269" w:rsidRPr="00730269" w:rsidRDefault="00730269" w:rsidP="00C56F4F">
      <w:pPr>
        <w:widowControl/>
        <w:rPr>
          <w:rFonts w:ascii="新細明體" w:eastAsia="新細明體" w:hAnsi="新細明體" w:cs="新細明體" w:hint="eastAsia"/>
          <w:kern w:val="0"/>
          <w:szCs w:val="24"/>
        </w:rPr>
      </w:pPr>
      <w:r>
        <w:rPr>
          <w:rFonts w:ascii="新細明體" w:eastAsia="新細明體" w:hAnsi="新細明體" w:cs="新細明體" w:hint="eastAsia"/>
          <w:kern w:val="0"/>
          <w:szCs w:val="24"/>
        </w:rPr>
        <w:t>報名網址：</w:t>
      </w:r>
    </w:p>
    <w:p w14:paraId="037743DD" w14:textId="6DB34C41" w:rsidR="00C56F4F" w:rsidRPr="00C56F4F" w:rsidRDefault="00730269" w:rsidP="007A7203">
      <w:r>
        <w:rPr>
          <w:noProof/>
        </w:rPr>
        <w:drawing>
          <wp:inline distT="0" distB="0" distL="0" distR="0" wp14:anchorId="12815D6A" wp14:editId="07661D96">
            <wp:extent cx="1895475" cy="18954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Z6VZ3XLI7.png"/>
                    <pic:cNvPicPr/>
                  </pic:nvPicPr>
                  <pic:blipFill>
                    <a:blip r:embed="rId6">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inline>
        </w:drawing>
      </w:r>
      <w:bookmarkStart w:id="0" w:name="_GoBack"/>
      <w:bookmarkEnd w:id="0"/>
    </w:p>
    <w:sectPr w:rsidR="00C56F4F" w:rsidRPr="00C56F4F" w:rsidSect="00433E84">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02BE8"/>
    <w:multiLevelType w:val="hybridMultilevel"/>
    <w:tmpl w:val="3EB876F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58587A"/>
    <w:multiLevelType w:val="hybridMultilevel"/>
    <w:tmpl w:val="2A24FF3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5A4498B"/>
    <w:multiLevelType w:val="hybridMultilevel"/>
    <w:tmpl w:val="F5D6A702"/>
    <w:lvl w:ilvl="0" w:tplc="A28ECB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C43B9B"/>
    <w:multiLevelType w:val="hybridMultilevel"/>
    <w:tmpl w:val="F29035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E5"/>
    <w:rsid w:val="0000229E"/>
    <w:rsid w:val="00020E00"/>
    <w:rsid w:val="00057519"/>
    <w:rsid w:val="00264A34"/>
    <w:rsid w:val="002A3CA5"/>
    <w:rsid w:val="002C4271"/>
    <w:rsid w:val="003419D6"/>
    <w:rsid w:val="003B7FC1"/>
    <w:rsid w:val="003D50A5"/>
    <w:rsid w:val="005731E1"/>
    <w:rsid w:val="005A5F69"/>
    <w:rsid w:val="005D1E73"/>
    <w:rsid w:val="00711086"/>
    <w:rsid w:val="00730269"/>
    <w:rsid w:val="007A7203"/>
    <w:rsid w:val="007D2CC3"/>
    <w:rsid w:val="008D2E56"/>
    <w:rsid w:val="00944B53"/>
    <w:rsid w:val="00A833E8"/>
    <w:rsid w:val="00AE671D"/>
    <w:rsid w:val="00B12C4F"/>
    <w:rsid w:val="00BD1CA4"/>
    <w:rsid w:val="00BD52F5"/>
    <w:rsid w:val="00BF2A6D"/>
    <w:rsid w:val="00C3486B"/>
    <w:rsid w:val="00C56F4F"/>
    <w:rsid w:val="00D113EA"/>
    <w:rsid w:val="00D244E5"/>
    <w:rsid w:val="00EA7605"/>
    <w:rsid w:val="00ED3D5F"/>
    <w:rsid w:val="00F07971"/>
    <w:rsid w:val="00FC32FD"/>
    <w:rsid w:val="00FC3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3A2D"/>
  <w15:docId w15:val="{7003D5C5-D536-0846-9004-5D0D683F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4E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1E73"/>
    <w:pPr>
      <w:ind w:leftChars="200" w:left="480"/>
    </w:pPr>
  </w:style>
  <w:style w:type="paragraph" w:styleId="a5">
    <w:name w:val="Balloon Text"/>
    <w:basedOn w:val="a"/>
    <w:link w:val="a6"/>
    <w:uiPriority w:val="99"/>
    <w:semiHidden/>
    <w:unhideWhenUsed/>
    <w:rsid w:val="00D113EA"/>
    <w:rPr>
      <w:rFonts w:ascii="新細明體" w:eastAsia="新細明體"/>
      <w:sz w:val="18"/>
      <w:szCs w:val="18"/>
    </w:rPr>
  </w:style>
  <w:style w:type="character" w:customStyle="1" w:styleId="a6">
    <w:name w:val="註解方塊文字 字元"/>
    <w:basedOn w:val="a0"/>
    <w:link w:val="a5"/>
    <w:uiPriority w:val="99"/>
    <w:semiHidden/>
    <w:rsid w:val="00D113EA"/>
    <w:rPr>
      <w:rFonts w:ascii="新細明體" w:eastAsia="新細明體"/>
      <w:sz w:val="18"/>
      <w:szCs w:val="18"/>
    </w:rPr>
  </w:style>
  <w:style w:type="character" w:styleId="a7">
    <w:name w:val="Hyperlink"/>
    <w:basedOn w:val="a0"/>
    <w:uiPriority w:val="99"/>
    <w:unhideWhenUsed/>
    <w:rsid w:val="00C56F4F"/>
    <w:rPr>
      <w:color w:val="0000FF" w:themeColor="hyperlink"/>
      <w:u w:val="single"/>
    </w:rPr>
  </w:style>
  <w:style w:type="character" w:styleId="a8">
    <w:name w:val="Unresolved Mention"/>
    <w:basedOn w:val="a0"/>
    <w:uiPriority w:val="99"/>
    <w:semiHidden/>
    <w:unhideWhenUsed/>
    <w:rsid w:val="00C56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7438">
      <w:bodyDiv w:val="1"/>
      <w:marLeft w:val="0"/>
      <w:marRight w:val="0"/>
      <w:marTop w:val="0"/>
      <w:marBottom w:val="0"/>
      <w:divBdr>
        <w:top w:val="none" w:sz="0" w:space="0" w:color="auto"/>
        <w:left w:val="none" w:sz="0" w:space="0" w:color="auto"/>
        <w:bottom w:val="none" w:sz="0" w:space="0" w:color="auto"/>
        <w:right w:val="none" w:sz="0" w:space="0" w:color="auto"/>
      </w:divBdr>
    </w:div>
    <w:div w:id="661667608">
      <w:bodyDiv w:val="1"/>
      <w:marLeft w:val="0"/>
      <w:marRight w:val="0"/>
      <w:marTop w:val="0"/>
      <w:marBottom w:val="0"/>
      <w:divBdr>
        <w:top w:val="none" w:sz="0" w:space="0" w:color="auto"/>
        <w:left w:val="none" w:sz="0" w:space="0" w:color="auto"/>
        <w:bottom w:val="none" w:sz="0" w:space="0" w:color="auto"/>
        <w:right w:val="none" w:sz="0" w:space="0" w:color="auto"/>
      </w:divBdr>
    </w:div>
    <w:div w:id="978724380">
      <w:bodyDiv w:val="1"/>
      <w:marLeft w:val="0"/>
      <w:marRight w:val="0"/>
      <w:marTop w:val="0"/>
      <w:marBottom w:val="0"/>
      <w:divBdr>
        <w:top w:val="none" w:sz="0" w:space="0" w:color="auto"/>
        <w:left w:val="none" w:sz="0" w:space="0" w:color="auto"/>
        <w:bottom w:val="none" w:sz="0" w:space="0" w:color="auto"/>
        <w:right w:val="none" w:sz="0" w:space="0" w:color="auto"/>
      </w:divBdr>
    </w:div>
    <w:div w:id="1327981095">
      <w:bodyDiv w:val="1"/>
      <w:marLeft w:val="0"/>
      <w:marRight w:val="0"/>
      <w:marTop w:val="0"/>
      <w:marBottom w:val="0"/>
      <w:divBdr>
        <w:top w:val="none" w:sz="0" w:space="0" w:color="auto"/>
        <w:left w:val="none" w:sz="0" w:space="0" w:color="auto"/>
        <w:bottom w:val="none" w:sz="0" w:space="0" w:color="auto"/>
        <w:right w:val="none" w:sz="0" w:space="0" w:color="auto"/>
      </w:divBdr>
    </w:div>
    <w:div w:id="135641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2022.igem.wiki/csmu-taiwan/"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226</Words>
  <Characters>1291</Characters>
  <Application>Microsoft Office Word</Application>
  <DocSecurity>0</DocSecurity>
  <Lines>10</Lines>
  <Paragraphs>3</Paragraphs>
  <ScaleCrop>false</ScaleCrop>
  <Company>HP</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dc:creator>
  <cp:lastModifiedBy>smartdogs</cp:lastModifiedBy>
  <cp:revision>9</cp:revision>
  <cp:lastPrinted>2023-05-11T04:31:00Z</cp:lastPrinted>
  <dcterms:created xsi:type="dcterms:W3CDTF">2023-05-11T04:31:00Z</dcterms:created>
  <dcterms:modified xsi:type="dcterms:W3CDTF">2023-07-20T01:58:00Z</dcterms:modified>
</cp:coreProperties>
</file>