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020C" w14:textId="77777777" w:rsidR="00C03CA6" w:rsidRDefault="00000000">
      <w:pPr>
        <w:ind w:firstLine="227"/>
        <w:jc w:val="center"/>
        <w:rPr>
          <w:color w:val="FF0000"/>
          <w:sz w:val="18"/>
          <w:szCs w:val="18"/>
        </w:rPr>
      </w:pPr>
      <w:r>
        <w:rPr>
          <w:b/>
          <w:sz w:val="36"/>
          <w:szCs w:val="36"/>
        </w:rPr>
        <w:t>新北市南山高級中學</w:t>
      </w:r>
      <w:r>
        <w:rPr>
          <w:b/>
          <w:sz w:val="36"/>
          <w:szCs w:val="36"/>
        </w:rPr>
        <w:t>113</w:t>
      </w:r>
      <w:r>
        <w:rPr>
          <w:b/>
          <w:sz w:val="36"/>
          <w:szCs w:val="36"/>
        </w:rPr>
        <w:t>學年度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暑假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全校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行事曆</w:t>
      </w:r>
      <w:r>
        <w:rPr>
          <w:sz w:val="28"/>
          <w:szCs w:val="28"/>
        </w:rPr>
        <w:t xml:space="preserve">   </w:t>
      </w:r>
      <w:r>
        <w:rPr>
          <w:color w:val="FF0000"/>
          <w:sz w:val="18"/>
          <w:szCs w:val="18"/>
        </w:rPr>
        <w:t>2024.03.20</w:t>
      </w:r>
    </w:p>
    <w:tbl>
      <w:tblPr>
        <w:tblStyle w:val="a5"/>
        <w:tblW w:w="10667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15"/>
        <w:gridCol w:w="520"/>
        <w:gridCol w:w="523"/>
        <w:gridCol w:w="523"/>
        <w:gridCol w:w="521"/>
        <w:gridCol w:w="523"/>
        <w:gridCol w:w="523"/>
        <w:gridCol w:w="634"/>
        <w:gridCol w:w="5927"/>
      </w:tblGrid>
      <w:tr w:rsidR="00C03CA6" w14:paraId="4428DB77" w14:textId="77777777">
        <w:trPr>
          <w:cantSplit/>
          <w:tblHeader/>
        </w:trPr>
        <w:tc>
          <w:tcPr>
            <w:tcW w:w="558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CFF6345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月份</w:t>
            </w:r>
          </w:p>
        </w:tc>
        <w:tc>
          <w:tcPr>
            <w:tcW w:w="415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9030E5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週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次</w:t>
            </w:r>
          </w:p>
        </w:tc>
        <w:tc>
          <w:tcPr>
            <w:tcW w:w="3767" w:type="dxa"/>
            <w:gridSpan w:val="7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B0B16F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星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期</w:t>
            </w:r>
          </w:p>
        </w:tc>
        <w:tc>
          <w:tcPr>
            <w:tcW w:w="5927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14:paraId="5F93CCE8" w14:textId="77777777" w:rsidR="00C03CA6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重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要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行</w:t>
            </w:r>
            <w:r>
              <w:rPr>
                <w:sz w:val="32"/>
                <w:szCs w:val="32"/>
              </w:rPr>
              <w:t xml:space="preserve">     </w:t>
            </w:r>
            <w:r>
              <w:rPr>
                <w:sz w:val="32"/>
                <w:szCs w:val="32"/>
              </w:rPr>
              <w:t>事</w:t>
            </w:r>
          </w:p>
        </w:tc>
      </w:tr>
      <w:tr w:rsidR="00C03CA6" w14:paraId="044290F7" w14:textId="77777777">
        <w:trPr>
          <w:cantSplit/>
          <w:tblHeader/>
        </w:trPr>
        <w:tc>
          <w:tcPr>
            <w:tcW w:w="558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782F62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415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3BEA390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20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3958071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日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6D1A35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一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9935513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二</w:t>
            </w:r>
          </w:p>
        </w:tc>
        <w:tc>
          <w:tcPr>
            <w:tcW w:w="52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4336A02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三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7699BC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四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F46DF3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五</w:t>
            </w:r>
          </w:p>
        </w:tc>
        <w:tc>
          <w:tcPr>
            <w:tcW w:w="634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72B0D5E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六</w:t>
            </w:r>
          </w:p>
        </w:tc>
        <w:tc>
          <w:tcPr>
            <w:tcW w:w="5927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</w:tcPr>
          <w:p w14:paraId="49ACC65C" w14:textId="77777777" w:rsidR="00C03CA6" w:rsidRDefault="00000000">
            <w:pPr>
              <w:jc w:val="center"/>
            </w:pPr>
            <w:r>
              <w:t>全校</w:t>
            </w:r>
            <w:r>
              <w:t xml:space="preserve">  </w:t>
            </w:r>
            <w:r>
              <w:rPr>
                <w:color w:val="FF0000"/>
              </w:rPr>
              <w:t>國中</w:t>
            </w:r>
            <w:r>
              <w:t xml:space="preserve">  </w:t>
            </w:r>
            <w:r>
              <w:rPr>
                <w:color w:val="0000CC"/>
              </w:rPr>
              <w:t>高中</w:t>
            </w:r>
          </w:p>
        </w:tc>
      </w:tr>
      <w:tr w:rsidR="00C03CA6" w14:paraId="5A64C4B6" w14:textId="77777777">
        <w:trPr>
          <w:cantSplit/>
        </w:trPr>
        <w:tc>
          <w:tcPr>
            <w:tcW w:w="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00988" w14:textId="77777777" w:rsidR="00C03CA6" w:rsidRDefault="00C03C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69EB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廿</w:t>
            </w:r>
          </w:p>
          <w:p w14:paraId="3DFE2919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5A7B7DEB" w14:textId="77777777" w:rsidR="00C03CA6" w:rsidRDefault="00000000">
            <w:pPr>
              <w:jc w:val="center"/>
            </w:pPr>
            <w:r>
              <w:t>30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9A9868" w14:textId="77777777" w:rsidR="00C03CA6" w:rsidRDefault="00000000">
            <w:pPr>
              <w:jc w:val="center"/>
            </w:pPr>
            <w:r>
              <w:t>1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5A72C" w14:textId="77777777" w:rsidR="00C03CA6" w:rsidRDefault="00000000">
            <w:pPr>
              <w:jc w:val="center"/>
            </w:pPr>
            <w:r>
              <w:t>2</w:t>
            </w:r>
          </w:p>
        </w:tc>
        <w:tc>
          <w:tcPr>
            <w:tcW w:w="5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B1135" w14:textId="77777777" w:rsidR="00C03CA6" w:rsidRDefault="00000000">
            <w:pPr>
              <w:jc w:val="center"/>
            </w:pPr>
            <w:r>
              <w:t>3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01060" w14:textId="77777777" w:rsidR="00C03CA6" w:rsidRDefault="00000000">
            <w:pPr>
              <w:jc w:val="center"/>
            </w:pPr>
            <w:r>
              <w:t>4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90D890" w14:textId="77777777" w:rsidR="00C03CA6" w:rsidRDefault="00000000">
            <w:pPr>
              <w:jc w:val="center"/>
            </w:pPr>
            <w:r>
              <w:t>5</w:t>
            </w: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D0F42A" w14:textId="77777777" w:rsidR="00C03CA6" w:rsidRDefault="00000000">
            <w:pPr>
              <w:jc w:val="center"/>
            </w:pPr>
            <w:r>
              <w:t>6</w:t>
            </w:r>
          </w:p>
        </w:tc>
        <w:tc>
          <w:tcPr>
            <w:tcW w:w="59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233D6A9" w14:textId="77777777" w:rsidR="00C03CA6" w:rsidRDefault="00000000">
            <w:pPr>
              <w:rPr>
                <w:color w:val="A6A6A6"/>
              </w:rPr>
            </w:pPr>
            <w:r>
              <w:t>6/30~7/5  2024</w:t>
            </w:r>
            <w:r>
              <w:t>攜手志工服務隊</w:t>
            </w:r>
            <w:r>
              <w:t>-</w:t>
            </w:r>
            <w:r>
              <w:t>雲海國小</w:t>
            </w:r>
          </w:p>
          <w:p w14:paraId="69BEDE58" w14:textId="77777777" w:rsidR="00C03CA6" w:rsidRDefault="00000000">
            <w:pPr>
              <w:rPr>
                <w:color w:val="A6A6A6"/>
              </w:rPr>
            </w:pPr>
            <w:r>
              <w:t xml:space="preserve">7/1 </w:t>
            </w:r>
            <w:r>
              <w:t>「防制學生藥物濫用」宣導日</w:t>
            </w:r>
          </w:p>
        </w:tc>
      </w:tr>
      <w:tr w:rsidR="00C03CA6" w14:paraId="55E76340" w14:textId="77777777">
        <w:trPr>
          <w:cantSplit/>
        </w:trPr>
        <w:tc>
          <w:tcPr>
            <w:tcW w:w="5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B65C9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七月</w:t>
            </w: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CD0E6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</w:t>
            </w:r>
          </w:p>
          <w:p w14:paraId="7746CB36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</w:t>
            </w:r>
          </w:p>
        </w:tc>
        <w:tc>
          <w:tcPr>
            <w:tcW w:w="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EED7A4" w14:textId="77777777" w:rsidR="00C03CA6" w:rsidRDefault="00000000">
            <w:pPr>
              <w:jc w:val="center"/>
            </w:pPr>
            <w: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D3A689" w14:textId="77777777" w:rsidR="00C03CA6" w:rsidRDefault="00000000">
            <w:pPr>
              <w:jc w:val="center"/>
            </w:pPr>
            <w: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A8CEA1" w14:textId="77777777" w:rsidR="00C03CA6" w:rsidRDefault="00000000">
            <w:pPr>
              <w:jc w:val="center"/>
            </w:pPr>
            <w:r>
              <w:t>9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0BCFE1" w14:textId="77777777" w:rsidR="00C03CA6" w:rsidRDefault="00000000">
            <w:pPr>
              <w:jc w:val="center"/>
            </w:pPr>
            <w:r>
              <w:t>10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32B8F6" w14:textId="77777777" w:rsidR="00C03CA6" w:rsidRDefault="00000000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EEA77C" w14:textId="77777777" w:rsidR="00C03CA6" w:rsidRDefault="00000000">
            <w:pPr>
              <w:jc w:val="center"/>
            </w:pPr>
            <w:r>
              <w:t>12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9C0C07" w14:textId="77777777" w:rsidR="00C03CA6" w:rsidRDefault="00000000">
            <w:pPr>
              <w:jc w:val="center"/>
            </w:pPr>
            <w:r>
              <w:t>13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A86230F" w14:textId="77777777" w:rsidR="00C03CA6" w:rsidRDefault="00000000">
            <w:pPr>
              <w:jc w:val="both"/>
            </w:pPr>
            <w:r>
              <w:rPr>
                <w:highlight w:val="yellow"/>
              </w:rPr>
              <w:t xml:space="preserve">7/9 </w:t>
            </w:r>
            <w:r>
              <w:rPr>
                <w:highlight w:val="yellow"/>
              </w:rPr>
              <w:t>高中免試入學分發放榜</w:t>
            </w:r>
          </w:p>
          <w:p w14:paraId="06FBF156" w14:textId="77777777" w:rsidR="00C03CA6" w:rsidRDefault="00000000">
            <w:pPr>
              <w:jc w:val="both"/>
            </w:pPr>
            <w:r>
              <w:t>7/7~7/13 2024</w:t>
            </w:r>
            <w:r>
              <w:t>蘭嶼志工服務隊</w:t>
            </w:r>
          </w:p>
          <w:p w14:paraId="0A661F87" w14:textId="77777777" w:rsidR="00C03CA6" w:rsidRDefault="00000000">
            <w:r>
              <w:t>7/8~7/11 2024</w:t>
            </w:r>
            <w:r>
              <w:t>新加坡華語論壇</w:t>
            </w:r>
            <w:r>
              <w:t>(</w:t>
            </w:r>
            <w:r>
              <w:t>暫定</w:t>
            </w:r>
            <w:r>
              <w:t>)</w:t>
            </w:r>
          </w:p>
          <w:p w14:paraId="0AD422C3" w14:textId="77777777" w:rsidR="00C03CA6" w:rsidRDefault="00000000">
            <w:r>
              <w:rPr>
                <w:highlight w:val="yellow"/>
              </w:rPr>
              <w:t xml:space="preserve">7/11 </w:t>
            </w:r>
            <w:r>
              <w:rPr>
                <w:highlight w:val="yellow"/>
              </w:rPr>
              <w:t>高中免試入學及運動績優獨招錄取生報到</w:t>
            </w:r>
          </w:p>
          <w:p w14:paraId="07464678" w14:textId="77777777" w:rsidR="00C03CA6" w:rsidRDefault="00000000">
            <w:r>
              <w:t xml:space="preserve">7/12~7/13 </w:t>
            </w:r>
            <w:r>
              <w:t>分科測驗考試</w:t>
            </w:r>
          </w:p>
          <w:p w14:paraId="2E0A22D7" w14:textId="77777777" w:rsidR="00C03CA6" w:rsidRDefault="00000000">
            <w:pPr>
              <w:rPr>
                <w:color w:val="A6A6A6"/>
              </w:rPr>
            </w:pPr>
            <w:r>
              <w:rPr>
                <w:highlight w:val="yellow"/>
              </w:rPr>
              <w:t xml:space="preserve">7/13~7/14 </w:t>
            </w:r>
            <w:r>
              <w:rPr>
                <w:highlight w:val="yellow"/>
              </w:rPr>
              <w:t>國一二、高一二學期補考</w:t>
            </w:r>
          </w:p>
        </w:tc>
      </w:tr>
      <w:tr w:rsidR="00C03CA6" w14:paraId="64D8AAED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8397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FC90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暑二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E90FCF" w14:textId="77777777" w:rsidR="00C03CA6" w:rsidRDefault="00000000">
            <w:pPr>
              <w:jc w:val="center"/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03678" w14:textId="77777777" w:rsidR="00C03CA6" w:rsidRDefault="00000000">
            <w:pPr>
              <w:jc w:val="center"/>
            </w:pPr>
            <w: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64AE5" w14:textId="77777777" w:rsidR="00C03CA6" w:rsidRDefault="00000000">
            <w:pPr>
              <w:jc w:val="center"/>
            </w:pPr>
            <w: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420F6" w14:textId="77777777" w:rsidR="00C03CA6" w:rsidRDefault="00000000">
            <w:pPr>
              <w:jc w:val="center"/>
            </w:pPr>
            <w:r>
              <w:t>17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15B2E" w14:textId="77777777" w:rsidR="00C03CA6" w:rsidRDefault="00000000">
            <w:pPr>
              <w:jc w:val="center"/>
            </w:pPr>
            <w: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B713" w14:textId="77777777" w:rsidR="00C03CA6" w:rsidRDefault="00000000">
            <w:pPr>
              <w:jc w:val="center"/>
            </w:pPr>
            <w:r>
              <w:t>19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312B1" w14:textId="77777777" w:rsidR="00C03CA6" w:rsidRDefault="00000000">
            <w:pPr>
              <w:jc w:val="center"/>
            </w:pPr>
            <w:r>
              <w:t>20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1670F263" w14:textId="77777777" w:rsidR="00C03CA6" w:rsidRDefault="00000000">
            <w:pPr>
              <w:tabs>
                <w:tab w:val="right" w:pos="5740"/>
              </w:tabs>
              <w:rPr>
                <w:color w:val="0000FF"/>
              </w:rPr>
            </w:pPr>
            <w:r>
              <w:rPr>
                <w:highlight w:val="yellow"/>
              </w:rPr>
              <w:t>7/15</w:t>
            </w:r>
            <w:r>
              <w:rPr>
                <w:highlight w:val="yellow"/>
              </w:rPr>
              <w:t>轉學考</w:t>
            </w:r>
          </w:p>
          <w:p w14:paraId="060F8188" w14:textId="77777777" w:rsidR="00C03CA6" w:rsidRDefault="00000000">
            <w:pPr>
              <w:tabs>
                <w:tab w:val="right" w:pos="5740"/>
              </w:tabs>
              <w:rPr>
                <w:color w:val="0000FF"/>
              </w:rPr>
            </w:pPr>
            <w:r>
              <w:rPr>
                <w:color w:val="0000FF"/>
              </w:rPr>
              <w:t xml:space="preserve">7/15 </w:t>
            </w:r>
            <w:r>
              <w:rPr>
                <w:color w:val="0000FF"/>
              </w:rPr>
              <w:t>高三複習增廣課開始</w:t>
            </w:r>
            <w:r>
              <w:rPr>
                <w:color w:val="0000FF"/>
              </w:rPr>
              <w:t>(8/29</w:t>
            </w:r>
            <w:r>
              <w:rPr>
                <w:color w:val="0000FF"/>
              </w:rPr>
              <w:t>結束</w:t>
            </w:r>
            <w:r>
              <w:rPr>
                <w:color w:val="0000FF"/>
              </w:rPr>
              <w:t>)</w:t>
            </w:r>
          </w:p>
          <w:p w14:paraId="1BE8EF69" w14:textId="77777777" w:rsidR="00C03CA6" w:rsidRDefault="00000000">
            <w:pPr>
              <w:tabs>
                <w:tab w:val="right" w:pos="5740"/>
              </w:tabs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 xml:space="preserve">7/17 </w:t>
            </w:r>
            <w:r>
              <w:rPr>
                <w:color w:val="000000"/>
                <w:highlight w:val="yellow"/>
              </w:rPr>
              <w:t>轉學生錄取公告</w:t>
            </w:r>
          </w:p>
          <w:p w14:paraId="5235610A" w14:textId="77777777" w:rsidR="00C03CA6" w:rsidRDefault="00000000">
            <w:pPr>
              <w:tabs>
                <w:tab w:val="right" w:pos="5740"/>
              </w:tabs>
              <w:rPr>
                <w:color w:val="000000"/>
              </w:rPr>
            </w:pPr>
            <w:bookmarkStart w:id="0" w:name="_gjdgxs" w:colFirst="0" w:colLast="0"/>
            <w:bookmarkEnd w:id="0"/>
            <w:r>
              <w:rPr>
                <w:color w:val="000000"/>
                <w:highlight w:val="yellow"/>
              </w:rPr>
              <w:t xml:space="preserve">7/18 </w:t>
            </w:r>
            <w:r>
              <w:rPr>
                <w:color w:val="000000"/>
                <w:highlight w:val="yellow"/>
              </w:rPr>
              <w:t>轉學生報到</w:t>
            </w:r>
          </w:p>
        </w:tc>
      </w:tr>
      <w:tr w:rsidR="00C03CA6" w14:paraId="5E16791E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2E52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7F308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暑三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33B52" w14:textId="77777777" w:rsidR="00C03CA6" w:rsidRDefault="00000000">
            <w:pPr>
              <w:jc w:val="center"/>
            </w:pPr>
            <w: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78239" w14:textId="77777777" w:rsidR="00C03CA6" w:rsidRDefault="00000000">
            <w:pPr>
              <w:jc w:val="center"/>
            </w:pPr>
            <w:r w:rsidRPr="004E05CE">
              <w:rPr>
                <w:color w:val="FF0000"/>
              </w:rP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B787B" w14:textId="77777777" w:rsidR="00C03CA6" w:rsidRDefault="00000000">
            <w:pPr>
              <w:jc w:val="center"/>
            </w:pPr>
            <w:r>
              <w:t>23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9F43A" w14:textId="77777777" w:rsidR="00C03CA6" w:rsidRDefault="00000000">
            <w:pPr>
              <w:jc w:val="center"/>
            </w:pPr>
            <w:r>
              <w:t>24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B4457" w14:textId="77777777" w:rsidR="00C03CA6" w:rsidRDefault="00000000">
            <w:pPr>
              <w:jc w:val="center"/>
            </w:pPr>
            <w: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98D55" w14:textId="77777777" w:rsidR="00C03CA6" w:rsidRDefault="00000000">
            <w:pPr>
              <w:jc w:val="center"/>
            </w:pPr>
            <w:r>
              <w:t>26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FB38C" w14:textId="77777777" w:rsidR="00C03CA6" w:rsidRDefault="00000000">
            <w:pPr>
              <w:jc w:val="center"/>
            </w:pPr>
            <w:r>
              <w:t>27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E7C824" w14:textId="38873882" w:rsidR="00C03CA6" w:rsidRDefault="00000000">
            <w:pPr>
              <w:tabs>
                <w:tab w:val="right" w:pos="5740"/>
              </w:tabs>
              <w:ind w:left="547" w:hanging="547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4E05CE">
              <w:rPr>
                <w:color w:val="FF0000"/>
              </w:rPr>
              <w:t xml:space="preserve">/22 </w:t>
            </w:r>
            <w:r w:rsidRPr="004E05CE">
              <w:rPr>
                <w:color w:val="FF0000"/>
              </w:rPr>
              <w:t>國三、高二複習增廣課開始</w:t>
            </w:r>
            <w:r w:rsidRPr="004E05CE">
              <w:rPr>
                <w:color w:val="FF0000"/>
              </w:rPr>
              <w:t>(8/23</w:t>
            </w:r>
            <w:r w:rsidRPr="004E05CE">
              <w:rPr>
                <w:color w:val="FF0000"/>
              </w:rPr>
              <w:t>結束</w:t>
            </w:r>
            <w:r w:rsidRPr="004E05CE">
              <w:rPr>
                <w:color w:val="FF0000"/>
              </w:rPr>
              <w:t>)</w:t>
            </w:r>
            <w:r w:rsidRPr="004E05CE">
              <w:rPr>
                <w:color w:val="FF0000"/>
              </w:rPr>
              <w:t>；</w:t>
            </w:r>
            <w:r w:rsidR="004E05CE">
              <w:rPr>
                <w:color w:val="FF0000"/>
              </w:rPr>
              <w:br/>
            </w:r>
            <w:r w:rsidRPr="004E05CE">
              <w:rPr>
                <w:color w:val="FF0000"/>
              </w:rPr>
              <w:t>專任教師開始上班</w:t>
            </w:r>
          </w:p>
          <w:p w14:paraId="7AF5F573" w14:textId="77777777" w:rsidR="00C03CA6" w:rsidRDefault="00000000">
            <w:pPr>
              <w:tabs>
                <w:tab w:val="right" w:pos="5740"/>
              </w:tabs>
              <w:ind w:left="562" w:hanging="562"/>
              <w:jc w:val="both"/>
            </w:pPr>
            <w:r>
              <w:t xml:space="preserve">7/24 </w:t>
            </w:r>
            <w:r>
              <w:t>新接班導師研習</w:t>
            </w:r>
            <w:r>
              <w:t>(</w:t>
            </w:r>
            <w:r>
              <w:t>上午</w:t>
            </w:r>
            <w:r>
              <w:t>)</w:t>
            </w:r>
            <w:r>
              <w:t>、國、高一導師協調會</w:t>
            </w:r>
            <w:r>
              <w:t>(</w:t>
            </w:r>
            <w:r>
              <w:t>午</w:t>
            </w:r>
            <w:r>
              <w:t>)</w:t>
            </w:r>
            <w:r>
              <w:t>、國一導師童軍研習</w:t>
            </w:r>
            <w:r>
              <w:t>(</w:t>
            </w:r>
            <w:r>
              <w:t>下午</w:t>
            </w:r>
            <w:r>
              <w:t>)</w:t>
            </w:r>
          </w:p>
          <w:p w14:paraId="48D63E07" w14:textId="77777777" w:rsidR="00C03CA6" w:rsidRDefault="00000000">
            <w:pPr>
              <w:tabs>
                <w:tab w:val="right" w:pos="5740"/>
              </w:tabs>
              <w:ind w:left="562" w:hanging="562"/>
              <w:jc w:val="both"/>
              <w:rPr>
                <w:color w:val="000000"/>
              </w:rPr>
            </w:pPr>
            <w:r>
              <w:t xml:space="preserve">7/26~7/27 </w:t>
            </w:r>
            <w:r>
              <w:t>新進教師研習</w:t>
            </w:r>
          </w:p>
        </w:tc>
      </w:tr>
      <w:tr w:rsidR="00C03CA6" w14:paraId="5C3F6552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1674A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513B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暑四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D2BFC" w14:textId="77777777" w:rsidR="00C03CA6" w:rsidRDefault="00000000">
            <w:pPr>
              <w:jc w:val="center"/>
            </w:pPr>
            <w: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D3D6F" w14:textId="77777777" w:rsidR="00C03CA6" w:rsidRDefault="00000000">
            <w:pPr>
              <w:jc w:val="center"/>
            </w:pPr>
            <w: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AB1D4" w14:textId="77777777" w:rsidR="00C03CA6" w:rsidRDefault="00000000">
            <w:pPr>
              <w:jc w:val="center"/>
            </w:pPr>
            <w:r>
              <w:t>30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6C4D813" w14:textId="77777777" w:rsidR="00C03CA6" w:rsidRDefault="00000000">
            <w:pPr>
              <w:jc w:val="center"/>
            </w:pPr>
            <w:r>
              <w:t>31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22460" w14:textId="77777777" w:rsidR="00C03CA6" w:rsidRDefault="00000000">
            <w:pPr>
              <w:jc w:val="center"/>
            </w:pPr>
            <w:r>
              <w:t>1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A37B0" w14:textId="77777777" w:rsidR="00C03CA6" w:rsidRDefault="00000000">
            <w:pPr>
              <w:jc w:val="center"/>
            </w:pPr>
            <w:r>
              <w:t>2</w:t>
            </w:r>
          </w:p>
        </w:tc>
        <w:tc>
          <w:tcPr>
            <w:tcW w:w="6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7395A" w14:textId="77777777" w:rsidR="00C03CA6" w:rsidRDefault="00000000">
            <w:pPr>
              <w:jc w:val="center"/>
            </w:pPr>
            <w:r>
              <w:t>3</w:t>
            </w:r>
          </w:p>
        </w:tc>
        <w:tc>
          <w:tcPr>
            <w:tcW w:w="59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CFFE014" w14:textId="77777777" w:rsidR="00C03CA6" w:rsidRDefault="00000000">
            <w:pPr>
              <w:jc w:val="both"/>
              <w:rPr>
                <w:color w:val="000000"/>
              </w:rPr>
            </w:pPr>
            <w:r>
              <w:rPr>
                <w:color w:val="0000FF"/>
              </w:rPr>
              <w:t xml:space="preserve">7/29 </w:t>
            </w:r>
            <w:r>
              <w:rPr>
                <w:color w:val="0000FF"/>
              </w:rPr>
              <w:t>高一新生入學輔導</w:t>
            </w:r>
          </w:p>
          <w:p w14:paraId="6F442373" w14:textId="77777777" w:rsidR="00C03CA6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7/29 </w:t>
            </w:r>
            <w:r>
              <w:rPr>
                <w:color w:val="000000"/>
              </w:rPr>
              <w:t>國二、高一複習增廣課開始</w:t>
            </w:r>
            <w:r>
              <w:rPr>
                <w:color w:val="000000"/>
              </w:rPr>
              <w:t>(8/23</w:t>
            </w:r>
            <w:r>
              <w:rPr>
                <w:color w:val="000000"/>
              </w:rPr>
              <w:t>結束</w:t>
            </w:r>
            <w:r>
              <w:rPr>
                <w:color w:val="000000"/>
              </w:rPr>
              <w:t>)</w:t>
            </w:r>
          </w:p>
          <w:p w14:paraId="2410EEDC" w14:textId="77777777" w:rsidR="00C03CA6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7/31 </w:t>
            </w:r>
            <w:r>
              <w:rPr>
                <w:color w:val="FF0000"/>
              </w:rPr>
              <w:t>國一新生入學輔導</w:t>
            </w:r>
          </w:p>
          <w:p w14:paraId="38A83FF8" w14:textId="77777777" w:rsidR="00C03CA6" w:rsidRDefault="00000000">
            <w:pPr>
              <w:rPr>
                <w:color w:val="0000FF"/>
              </w:rPr>
            </w:pPr>
            <w:r>
              <w:rPr>
                <w:color w:val="0000FF"/>
              </w:rPr>
              <w:t xml:space="preserve">7/31 </w:t>
            </w:r>
            <w:r>
              <w:rPr>
                <w:color w:val="0000FF"/>
              </w:rPr>
              <w:t>高三分科測驗志願選填說明會</w:t>
            </w:r>
          </w:p>
          <w:p w14:paraId="29AAE2F7" w14:textId="77777777" w:rsidR="00C03CA6" w:rsidRDefault="00000000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8/1 </w:t>
            </w:r>
            <w:r>
              <w:rPr>
                <w:color w:val="FF0000"/>
              </w:rPr>
              <w:t>國一課程初探營隊開始</w:t>
            </w:r>
            <w:r>
              <w:rPr>
                <w:color w:val="FF0000"/>
              </w:rPr>
              <w:t>(8/21</w:t>
            </w:r>
            <w:r>
              <w:rPr>
                <w:color w:val="FF0000"/>
              </w:rPr>
              <w:t>結束</w:t>
            </w:r>
            <w:r>
              <w:rPr>
                <w:color w:val="FF0000"/>
              </w:rPr>
              <w:t>)</w:t>
            </w:r>
          </w:p>
          <w:p w14:paraId="1BD1D75A" w14:textId="77777777" w:rsidR="00C03CA6" w:rsidRDefault="00000000">
            <w:pPr>
              <w:jc w:val="both"/>
              <w:rPr>
                <w:color w:val="000000"/>
              </w:rPr>
            </w:pPr>
            <w:r>
              <w:t xml:space="preserve">8/1 </w:t>
            </w:r>
            <w:r>
              <w:t>「防制學生藥物濫用」宣導日</w:t>
            </w:r>
          </w:p>
        </w:tc>
      </w:tr>
      <w:tr w:rsidR="00C03CA6" w14:paraId="7929506F" w14:textId="77777777">
        <w:trPr>
          <w:cantSplit/>
        </w:trPr>
        <w:tc>
          <w:tcPr>
            <w:tcW w:w="55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EDB86" w14:textId="77777777" w:rsidR="00C03CA6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八月</w:t>
            </w:r>
          </w:p>
        </w:tc>
        <w:tc>
          <w:tcPr>
            <w:tcW w:w="4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6A43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暑五</w:t>
            </w:r>
          </w:p>
        </w:tc>
        <w:tc>
          <w:tcPr>
            <w:tcW w:w="5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716A3A" w14:textId="77777777" w:rsidR="00C03CA6" w:rsidRDefault="00000000">
            <w:pPr>
              <w:jc w:val="center"/>
            </w:pPr>
            <w:r>
              <w:t>4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FD67" w14:textId="77777777" w:rsidR="00C03CA6" w:rsidRDefault="00000000">
            <w:pPr>
              <w:jc w:val="center"/>
            </w:pPr>
            <w:r>
              <w:t>5</w:t>
            </w:r>
          </w:p>
        </w:tc>
        <w:tc>
          <w:tcPr>
            <w:tcW w:w="52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A1316" w14:textId="77777777" w:rsidR="00C03CA6" w:rsidRDefault="00000000">
            <w:pPr>
              <w:jc w:val="center"/>
            </w:pPr>
            <w:r>
              <w:t>6</w:t>
            </w:r>
          </w:p>
        </w:tc>
        <w:tc>
          <w:tcPr>
            <w:tcW w:w="5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B1574" w14:textId="77777777" w:rsidR="00C03CA6" w:rsidRDefault="00000000">
            <w:pPr>
              <w:jc w:val="center"/>
            </w:pPr>
            <w:r>
              <w:t>7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2AA2D" w14:textId="77777777" w:rsidR="00C03CA6" w:rsidRDefault="00000000">
            <w:pPr>
              <w:jc w:val="center"/>
            </w:pPr>
            <w:r>
              <w:t>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728B" w14:textId="77777777" w:rsidR="00C03CA6" w:rsidRDefault="00000000">
            <w:pPr>
              <w:jc w:val="center"/>
            </w:pPr>
            <w:r>
              <w:t>9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1EB15" w14:textId="77777777" w:rsidR="00C03CA6" w:rsidRDefault="00000000">
            <w:pPr>
              <w:jc w:val="center"/>
            </w:pPr>
            <w:r>
              <w:t>10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E143B07" w14:textId="77777777" w:rsidR="00C03CA6" w:rsidRDefault="00C03CA6">
            <w:pPr>
              <w:rPr>
                <w:color w:val="A6A6A6"/>
              </w:rPr>
            </w:pPr>
          </w:p>
        </w:tc>
      </w:tr>
      <w:tr w:rsidR="00C03CA6" w14:paraId="7778D992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AACF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8A409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暑六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C9C922" w14:textId="77777777" w:rsidR="00C03CA6" w:rsidRDefault="00000000">
            <w:pPr>
              <w:jc w:val="center"/>
            </w:pPr>
            <w: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5EB5B" w14:textId="77777777" w:rsidR="00C03CA6" w:rsidRDefault="00000000">
            <w:pPr>
              <w:jc w:val="center"/>
            </w:pPr>
            <w:r>
              <w:t>12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2B8E8" w14:textId="77777777" w:rsidR="00C03CA6" w:rsidRDefault="00000000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C749F" w14:textId="77777777" w:rsidR="00C03CA6" w:rsidRDefault="00000000">
            <w:pPr>
              <w:jc w:val="center"/>
            </w:pPr>
            <w:r>
              <w:t>14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2D786" w14:textId="77777777" w:rsidR="00C03CA6" w:rsidRDefault="00000000">
            <w:pPr>
              <w:jc w:val="center"/>
            </w:pPr>
            <w:r>
              <w:t>15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2E866" w14:textId="77777777" w:rsidR="00C03CA6" w:rsidRDefault="00000000">
            <w:pPr>
              <w:jc w:val="center"/>
            </w:pPr>
            <w:r>
              <w:t>16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0A7E27" w14:textId="77777777" w:rsidR="00C03CA6" w:rsidRDefault="00000000">
            <w:pPr>
              <w:jc w:val="center"/>
            </w:pPr>
            <w:r>
              <w:t>17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F9663A0" w14:textId="77777777" w:rsidR="00C03CA6" w:rsidRDefault="00000000">
            <w:pPr>
              <w:rPr>
                <w:color w:val="A6A6A6"/>
              </w:rPr>
            </w:pPr>
            <w:r>
              <w:rPr>
                <w:color w:val="FF0000"/>
              </w:rPr>
              <w:t xml:space="preserve">8/12~8/17 </w:t>
            </w:r>
            <w:r>
              <w:rPr>
                <w:color w:val="FF0000"/>
              </w:rPr>
              <w:t>國一新生美語營、童軍探索體驗營</w:t>
            </w:r>
          </w:p>
        </w:tc>
      </w:tr>
      <w:tr w:rsidR="00C03CA6" w14:paraId="6BBC356C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BE2E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EC91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暑七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D321E8" w14:textId="77777777" w:rsidR="00C03CA6" w:rsidRDefault="00000000">
            <w:pPr>
              <w:jc w:val="center"/>
            </w:pPr>
            <w:r>
              <w:t>18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8BA11" w14:textId="77777777" w:rsidR="00C03CA6" w:rsidRDefault="00000000">
            <w:pPr>
              <w:jc w:val="center"/>
            </w:pPr>
            <w:r>
              <w:t>19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6F085" w14:textId="77777777" w:rsidR="00C03CA6" w:rsidRDefault="00000000">
            <w:pPr>
              <w:jc w:val="center"/>
            </w:pPr>
            <w:r>
              <w:t>20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1010" w14:textId="77777777" w:rsidR="00C03CA6" w:rsidRDefault="00000000">
            <w:pPr>
              <w:jc w:val="center"/>
            </w:pPr>
            <w:r>
              <w:t>21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DEF2" w14:textId="77777777" w:rsidR="00C03CA6" w:rsidRDefault="00000000">
            <w:pPr>
              <w:jc w:val="center"/>
            </w:pPr>
            <w:r>
              <w:t>22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FDF67" w14:textId="77777777" w:rsidR="00C03CA6" w:rsidRDefault="00000000">
            <w:pPr>
              <w:jc w:val="center"/>
            </w:pPr>
            <w:r>
              <w:t>23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A4510" w14:textId="77777777" w:rsidR="00C03CA6" w:rsidRDefault="00000000">
            <w:pPr>
              <w:jc w:val="center"/>
            </w:pPr>
            <w:r>
              <w:t>24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9085E10" w14:textId="77777777" w:rsidR="00C03CA6" w:rsidRDefault="00000000">
            <w:pPr>
              <w:rPr>
                <w:color w:val="FF0000"/>
              </w:rPr>
            </w:pPr>
            <w:r>
              <w:rPr>
                <w:color w:val="FF0000"/>
              </w:rPr>
              <w:t xml:space="preserve">8/21 </w:t>
            </w:r>
            <w:r>
              <w:rPr>
                <w:color w:val="FF0000"/>
              </w:rPr>
              <w:t>國一課程初探營隊結束</w:t>
            </w:r>
          </w:p>
          <w:p w14:paraId="310D7131" w14:textId="77777777" w:rsidR="00C03CA6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8/23 </w:t>
            </w:r>
            <w:r>
              <w:rPr>
                <w:color w:val="000000"/>
              </w:rPr>
              <w:t>國二、三、高一、二複習增廣課結束</w:t>
            </w:r>
          </w:p>
        </w:tc>
      </w:tr>
      <w:tr w:rsidR="00C03CA6" w14:paraId="3B017E96" w14:textId="77777777">
        <w:trPr>
          <w:cantSplit/>
        </w:trPr>
        <w:tc>
          <w:tcPr>
            <w:tcW w:w="558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A5B29" w14:textId="77777777" w:rsidR="00C03CA6" w:rsidRDefault="00C03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EF29" w14:textId="77777777" w:rsidR="00C03CA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暑八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4EEBBC" w14:textId="77777777" w:rsidR="00C03CA6" w:rsidRDefault="00000000">
            <w:pPr>
              <w:jc w:val="center"/>
            </w:pPr>
            <w:r>
              <w:t>25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65E18" w14:textId="77777777" w:rsidR="00C03CA6" w:rsidRDefault="00000000">
            <w:pPr>
              <w:jc w:val="center"/>
            </w:pPr>
            <w:r>
              <w:t>26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8D8B" w14:textId="77777777" w:rsidR="00C03CA6" w:rsidRDefault="00000000">
            <w:pPr>
              <w:jc w:val="center"/>
            </w:pPr>
            <w:r>
              <w:t>27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6EAA2" w14:textId="77777777" w:rsidR="00C03CA6" w:rsidRDefault="00000000">
            <w:pPr>
              <w:jc w:val="center"/>
            </w:pPr>
            <w:r>
              <w:t>28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41A3A" w14:textId="77777777" w:rsidR="00C03CA6" w:rsidRDefault="00000000">
            <w:pPr>
              <w:jc w:val="center"/>
            </w:pPr>
            <w:r>
              <w:t>29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EE095" w14:textId="77777777" w:rsidR="00C03CA6" w:rsidRDefault="00000000">
            <w:pPr>
              <w:jc w:val="center"/>
            </w:pPr>
            <w:r>
              <w:t>30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AB933" w14:textId="77777777" w:rsidR="00C03CA6" w:rsidRDefault="00000000">
            <w:pPr>
              <w:jc w:val="center"/>
            </w:pPr>
            <w:r>
              <w:t>31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5FCA24" w14:textId="77777777" w:rsidR="00C03CA6" w:rsidRDefault="00000000">
            <w:pPr>
              <w:ind w:left="526" w:hanging="52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8/26 </w:t>
            </w:r>
            <w:r>
              <w:rPr>
                <w:color w:val="000000"/>
              </w:rPr>
              <w:t>期初校務會議</w:t>
            </w:r>
            <w:r>
              <w:rPr>
                <w:color w:val="000000"/>
              </w:rPr>
              <w:t>(8:00~9:00)</w:t>
            </w:r>
            <w:r>
              <w:rPr>
                <w:color w:val="000000"/>
              </w:rPr>
              <w:t>、期初校務發展會議</w:t>
            </w:r>
            <w:r>
              <w:rPr>
                <w:color w:val="000000"/>
              </w:rPr>
              <w:t>(9:30~11:30)</w:t>
            </w:r>
            <w:r>
              <w:rPr>
                <w:color w:val="000000"/>
              </w:rPr>
              <w:t>、期初輔導會議、輔導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特教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研習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下午</w:t>
            </w:r>
            <w:r>
              <w:rPr>
                <w:color w:val="000000"/>
              </w:rPr>
              <w:t>)</w:t>
            </w:r>
          </w:p>
          <w:p w14:paraId="31DAC782" w14:textId="77777777" w:rsidR="00C03CA6" w:rsidRDefault="00000000">
            <w:pPr>
              <w:ind w:left="526" w:hanging="526"/>
              <w:jc w:val="both"/>
              <w:rPr>
                <w:color w:val="000000"/>
              </w:rPr>
            </w:pPr>
            <w:r>
              <w:rPr>
                <w:color w:val="000000"/>
              </w:rPr>
              <w:t>8/27</w:t>
            </w:r>
            <w:r>
              <w:rPr>
                <w:color w:val="000000"/>
              </w:rPr>
              <w:t>教師成長研習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上午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、期初教務、學務會議</w:t>
            </w:r>
            <w:r>
              <w:rPr>
                <w:color w:val="000000"/>
              </w:rPr>
              <w:t>(</w:t>
            </w:r>
            <w:r>
              <w:rPr>
                <w:color w:val="000000"/>
              </w:rPr>
              <w:t>下午</w:t>
            </w:r>
            <w:r>
              <w:rPr>
                <w:color w:val="000000"/>
              </w:rPr>
              <w:t>)</w:t>
            </w:r>
          </w:p>
          <w:p w14:paraId="31248671" w14:textId="77777777" w:rsidR="00C03CA6" w:rsidRDefault="00000000">
            <w:pPr>
              <w:ind w:left="526" w:hanging="526"/>
              <w:jc w:val="both"/>
              <w:rPr>
                <w:color w:val="000000"/>
              </w:rPr>
            </w:pPr>
            <w:r>
              <w:rPr>
                <w:color w:val="000000"/>
                <w:highlight w:val="white"/>
              </w:rPr>
              <w:t>8/28</w:t>
            </w:r>
            <w:r>
              <w:rPr>
                <w:color w:val="000000"/>
                <w:highlight w:val="white"/>
              </w:rPr>
              <w:t>教師班級經營研習</w:t>
            </w:r>
            <w:r>
              <w:rPr>
                <w:color w:val="000000"/>
                <w:highlight w:val="white"/>
              </w:rPr>
              <w:t>(</w:t>
            </w:r>
            <w:r>
              <w:rPr>
                <w:color w:val="000000"/>
                <w:highlight w:val="white"/>
              </w:rPr>
              <w:t>全日</w:t>
            </w:r>
            <w:r>
              <w:rPr>
                <w:color w:val="000000"/>
                <w:highlight w:val="white"/>
              </w:rPr>
              <w:t>)</w:t>
            </w:r>
          </w:p>
          <w:p w14:paraId="61466A13" w14:textId="77777777" w:rsidR="00C03CA6" w:rsidRDefault="00000000">
            <w:pPr>
              <w:ind w:right="110"/>
              <w:jc w:val="both"/>
              <w:rPr>
                <w:color w:val="000000"/>
              </w:rPr>
            </w:pPr>
            <w:r>
              <w:rPr>
                <w:color w:val="0000FF"/>
              </w:rPr>
              <w:t xml:space="preserve">8/29 </w:t>
            </w:r>
            <w:r>
              <w:rPr>
                <w:color w:val="0000FF"/>
              </w:rPr>
              <w:t>高三複習增廣課結束</w:t>
            </w:r>
          </w:p>
          <w:p w14:paraId="6560509D" w14:textId="77777777" w:rsidR="00C03CA6" w:rsidRDefault="00000000">
            <w:pPr>
              <w:ind w:right="11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8/30 </w:t>
            </w:r>
            <w:r>
              <w:rPr>
                <w:color w:val="000000"/>
              </w:rPr>
              <w:t>開學典禮</w:t>
            </w:r>
          </w:p>
        </w:tc>
      </w:tr>
    </w:tbl>
    <w:p w14:paraId="43621B61" w14:textId="77777777" w:rsidR="00C03CA6" w:rsidRDefault="00000000">
      <w:pPr>
        <w:spacing w:line="320" w:lineRule="auto"/>
      </w:pPr>
      <w:r>
        <w:rPr>
          <w:sz w:val="22"/>
          <w:szCs w:val="22"/>
        </w:rPr>
        <w:t>備註：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為國中考試、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為高中考試、</w:t>
      </w: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為職三考試、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為段考、</w:t>
      </w:r>
      <w:r>
        <w:rPr>
          <w:sz w:val="22"/>
          <w:szCs w:val="22"/>
        </w:rPr>
        <w:t xml:space="preserve">★ </w:t>
      </w:r>
      <w:r>
        <w:rPr>
          <w:sz w:val="22"/>
          <w:szCs w:val="22"/>
        </w:rPr>
        <w:t>為國高三輔導課</w:t>
      </w:r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190C516" wp14:editId="29E58A1A">
                <wp:simplePos x="0" y="0"/>
                <wp:positionH relativeFrom="column">
                  <wp:posOffset>408940</wp:posOffset>
                </wp:positionH>
                <wp:positionV relativeFrom="paragraph">
                  <wp:posOffset>20320</wp:posOffset>
                </wp:positionV>
                <wp:extent cx="190500" cy="198755"/>
                <wp:effectExtent l="19050" t="19050" r="19050" b="29845"/>
                <wp:wrapNone/>
                <wp:docPr id="2" name="菱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8755"/>
                        </a:xfrm>
                        <a:prstGeom prst="diamond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DC8FBE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菱形 2" o:spid="_x0000_s1026" type="#_x0000_t4" style="position:absolute;margin-left:32.2pt;margin-top:1.6pt;width:15pt;height:1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" fill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5EFC842" wp14:editId="3AE275E3">
                <wp:simplePos x="0" y="0"/>
                <wp:positionH relativeFrom="column">
                  <wp:posOffset>3554730</wp:posOffset>
                </wp:positionH>
                <wp:positionV relativeFrom="paragraph">
                  <wp:posOffset>29844</wp:posOffset>
                </wp:positionV>
                <wp:extent cx="187960" cy="187960"/>
                <wp:effectExtent l="0" t="0" r="21590" b="21590"/>
                <wp:wrapNone/>
                <wp:docPr id="4" name="橢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BFA70" id="橢圓 4" o:spid="_x0000_s1026" style="position:absolute;margin-left:279.9pt;margin-top:2.35pt;width:14.8pt;height:1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" filled="f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CD168E6" wp14:editId="28B1F475">
                <wp:simplePos x="0" y="0"/>
                <wp:positionH relativeFrom="column">
                  <wp:posOffset>2503805</wp:posOffset>
                </wp:positionH>
                <wp:positionV relativeFrom="paragraph">
                  <wp:posOffset>15875</wp:posOffset>
                </wp:positionV>
                <wp:extent cx="220345" cy="220980"/>
                <wp:effectExtent l="0" t="0" r="27305" b="2667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" cy="220980"/>
                          <a:chOff x="3043" y="15140"/>
                          <a:chExt cx="347" cy="348"/>
                        </a:xfrm>
                      </wpg:grpSpPr>
                      <wps:wsp>
                        <wps:cNvPr id="992753464" name="文字方塊 992753464"/>
                        <wps:cNvSpPr txBox="1">
                          <a:spLocks noChangeArrowheads="1"/>
                        </wps:cNvSpPr>
                        <wps:spPr bwMode="auto">
                          <a:xfrm>
                            <a:off x="3050" y="15141"/>
                            <a:ext cx="336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553EC3E" w14:textId="77777777" w:rsidR="00000000" w:rsidRDefault="00000000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897484364" name="群組 897484364"/>
                        <wpg:cNvGrpSpPr>
                          <a:grpSpLocks/>
                        </wpg:cNvGrpSpPr>
                        <wpg:grpSpPr bwMode="auto">
                          <a:xfrm>
                            <a:off x="3043" y="15140"/>
                            <a:ext cx="347" cy="347"/>
                            <a:chOff x="3043" y="15140"/>
                            <a:chExt cx="347" cy="347"/>
                          </a:xfrm>
                        </wpg:grpSpPr>
                        <wps:wsp>
                          <wps:cNvPr id="239980862" name="矩形 239980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6" y="15185"/>
                              <a:ext cx="263" cy="263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95331" name="矩形 7795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3" y="15140"/>
                              <a:ext cx="347" cy="347"/>
                            </a:xfrm>
                            <a:prstGeom prst="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D168E6" id="群組 1" o:spid="_x0000_s1026" style="position:absolute;margin-left:197.15pt;margin-top:1.25pt;width:17.35pt;height:17.4pt;z-index:251660288" coordorigin="3043,15140" coordsize="347,3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992753464" o:spid="_x0000_s1027" type="#_x0000_t202" style="position:absolute;left:3050;top:15141;width:336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" filled="f" stroked="f">
                  <v:textbox inset="0,0,0,0">
                    <w:txbxContent>
                      <w:p w14:paraId="1553EC3E" w14:textId="77777777" w:rsidR="00000000" w:rsidRDefault="00000000" w:rsidP="009F1053">
                        <w:pPr>
                          <w:jc w:val="center"/>
                        </w:pPr>
                      </w:p>
                    </w:txbxContent>
                  </v:textbox>
                </v:shape>
                <v:group id="群組 897484364" o:spid="_x0000_s1028" style="position:absolute;left:3043;top:15140;width:347;height:347" coordorigin="3043,15140" coordsize="347,34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">
                  <v:rect id="矩形 239980862" o:spid="_x0000_s1029" style="position:absolute;left:3086;top:15185;width:263;height:2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" filled="f">
                    <v:textbox inset="0,0,0,0"/>
                  </v:rect>
                  <v:rect id="矩形 7795331" o:spid="_x0000_s1030" style="position:absolute;left:3043;top:15140;width:347;height:3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" filled="f">
                    <v:textbox inset="0,0,0,0"/>
                  </v:rect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4DFBE91F" wp14:editId="542B2214">
                <wp:simplePos x="0" y="0"/>
                <wp:positionH relativeFrom="column">
                  <wp:posOffset>1471295</wp:posOffset>
                </wp:positionH>
                <wp:positionV relativeFrom="paragraph">
                  <wp:posOffset>15875</wp:posOffset>
                </wp:positionV>
                <wp:extent cx="191135" cy="208280"/>
                <wp:effectExtent l="0" t="0" r="18415" b="1270"/>
                <wp:wrapNone/>
                <wp:docPr id="3" name="群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" cy="208280"/>
                          <a:chOff x="1956" y="3696"/>
                          <a:chExt cx="301" cy="328"/>
                        </a:xfrm>
                      </wpg:grpSpPr>
                      <wps:wsp>
                        <wps:cNvPr id="1947935810" name="文字方塊 1947935810"/>
                        <wps:cNvSpPr txBox="1">
                          <a:spLocks noChangeArrowheads="1"/>
                        </wps:cNvSpPr>
                        <wps:spPr bwMode="auto">
                          <a:xfrm>
                            <a:off x="1966" y="3696"/>
                            <a:ext cx="291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5C86F7" w14:textId="77777777" w:rsidR="00000000" w:rsidRDefault="00000000" w:rsidP="009F105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4582930" name="矩形 1174582930"/>
                        <wps:cNvSpPr>
                          <a:spLocks noChangeArrowheads="1"/>
                        </wps:cNvSpPr>
                        <wps:spPr bwMode="auto">
                          <a:xfrm>
                            <a:off x="1956" y="3730"/>
                            <a:ext cx="292" cy="274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BE91F" id="群組 3" o:spid="_x0000_s1031" style="position:absolute;margin-left:115.85pt;margin-top:1.25pt;width:15.05pt;height:16.4pt;z-index:251661312" coordorigin="1956,3696" coordsize="301,3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">
                <v:shape id="文字方塊 1947935810" o:spid="_x0000_s1032" type="#_x0000_t202" style="position:absolute;left:1966;top:3696;width:291;height:3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" filled="f" stroked="f">
                  <v:textbox inset="0,0,0,0">
                    <w:txbxContent>
                      <w:p w14:paraId="005C86F7" w14:textId="77777777" w:rsidR="00000000" w:rsidRDefault="00000000" w:rsidP="009F1053">
                        <w:pPr>
                          <w:jc w:val="center"/>
                        </w:pPr>
                      </w:p>
                    </w:txbxContent>
                  </v:textbox>
                </v:shape>
                <v:rect id="矩形 1174582930" o:spid="_x0000_s1033" style="position:absolute;left:1956;top:3730;width:292;height:2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" filled="f" strokeweight="1pt"/>
              </v:group>
            </w:pict>
          </mc:Fallback>
        </mc:AlternateContent>
      </w:r>
    </w:p>
    <w:p w14:paraId="25C13EBE" w14:textId="77777777" w:rsidR="00C03CA6" w:rsidRDefault="00000000">
      <w:pPr>
        <w:spacing w:line="320" w:lineRule="auto"/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C03CA6">
      <w:pgSz w:w="11907" w:h="16839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CA6"/>
    <w:rsid w:val="004E05CE"/>
    <w:rsid w:val="00C0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08137A"/>
  <w15:docId w15:val="{A366123D-BE1B-2A41-B308-966C6BE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穗婷 陳</cp:lastModifiedBy>
  <cp:revision>2</cp:revision>
  <dcterms:created xsi:type="dcterms:W3CDTF">2024-03-22T07:42:00Z</dcterms:created>
  <dcterms:modified xsi:type="dcterms:W3CDTF">2024-03-22T07:43:00Z</dcterms:modified>
</cp:coreProperties>
</file>