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3F343" w14:textId="0A495388" w:rsidR="00382A92" w:rsidRDefault="00F2339F">
      <w:pPr>
        <w:spacing w:line="700" w:lineRule="exact"/>
        <w:jc w:val="center"/>
        <w:rPr>
          <w:rFonts w:ascii="華康魏碑體" w:eastAsia="華康魏碑體" w:hAnsi="Century Gothic" w:cs="Arial"/>
          <w:color w:val="000080"/>
          <w:sz w:val="52"/>
        </w:rPr>
      </w:pPr>
      <w:r>
        <w:rPr>
          <w:rFonts w:ascii="華康魏碑體" w:eastAsia="華康魏碑體" w:hAnsi="Century Gothic" w:cs="Arial" w:hint="eastAsia"/>
          <w:color w:val="000080"/>
          <w:sz w:val="52"/>
        </w:rPr>
        <w:t>新北市</w:t>
      </w:r>
      <w:r w:rsidR="00382A92">
        <w:rPr>
          <w:rFonts w:ascii="華康魏碑體" w:eastAsia="華康魏碑體" w:hAnsi="Century Gothic" w:cs="Arial" w:hint="eastAsia"/>
          <w:color w:val="000080"/>
          <w:sz w:val="52"/>
        </w:rPr>
        <w:t>南山高級中學</w:t>
      </w:r>
      <w:r>
        <w:rPr>
          <w:rFonts w:ascii="華康魏碑體" w:eastAsia="華康魏碑體" w:hAnsi="Century Gothic" w:cs="Arial" w:hint="eastAsia"/>
          <w:color w:val="000080"/>
          <w:sz w:val="52"/>
        </w:rPr>
        <w:t>1</w:t>
      </w:r>
      <w:r w:rsidR="00D104AA">
        <w:rPr>
          <w:rFonts w:ascii="華康魏碑體" w:eastAsia="華康魏碑體" w:hAnsi="Century Gothic" w:cs="Arial"/>
          <w:color w:val="000080"/>
          <w:sz w:val="52"/>
        </w:rPr>
        <w:t>1</w:t>
      </w:r>
      <w:r w:rsidR="00BA35F7">
        <w:rPr>
          <w:rFonts w:ascii="華康魏碑體" w:eastAsia="華康魏碑體" w:hAnsi="Century Gothic" w:cs="Arial" w:hint="eastAsia"/>
          <w:color w:val="000080"/>
          <w:sz w:val="52"/>
        </w:rPr>
        <w:t>3</w:t>
      </w:r>
      <w:r w:rsidR="00382A92">
        <w:rPr>
          <w:rFonts w:ascii="華康魏碑體" w:eastAsia="華康魏碑體" w:hAnsi="Century Gothic" w:cs="Arial" w:hint="eastAsia"/>
          <w:color w:val="000080"/>
          <w:sz w:val="52"/>
        </w:rPr>
        <w:t>年孝悌楷模簡介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1"/>
        <w:gridCol w:w="3544"/>
        <w:gridCol w:w="1440"/>
        <w:gridCol w:w="2188"/>
        <w:gridCol w:w="31"/>
        <w:gridCol w:w="3451"/>
      </w:tblGrid>
      <w:tr w:rsidR="000E020F" w14:paraId="1C9500CE" w14:textId="77777777" w:rsidTr="00CD462D">
        <w:trPr>
          <w:cantSplit/>
          <w:trHeight w:hRule="exact" w:val="680"/>
          <w:jc w:val="center"/>
        </w:trPr>
        <w:tc>
          <w:tcPr>
            <w:tcW w:w="2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4E8276F" w14:textId="77777777" w:rsidR="000E020F" w:rsidRDefault="000E020F" w:rsidP="00981A29">
            <w:pPr>
              <w:jc w:val="center"/>
              <w:rPr>
                <w:rFonts w:ascii="Century Gothic" w:eastAsia="標楷體" w:hAnsi="Century Gothic" w:cs="Arial"/>
                <w:sz w:val="40"/>
              </w:rPr>
            </w:pPr>
            <w:r>
              <w:rPr>
                <w:rFonts w:ascii="Century Gothic" w:eastAsia="標楷體" w:hAnsi="Century Gothic" w:cs="Arial"/>
                <w:sz w:val="40"/>
              </w:rPr>
              <w:t>班　　級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D9BDA" w14:textId="77777777" w:rsidR="000E020F" w:rsidRDefault="00A64E3C">
            <w:pPr>
              <w:jc w:val="right"/>
              <w:rPr>
                <w:rFonts w:ascii="Century Gothic" w:eastAsia="標楷體" w:hAnsi="Century Gothic" w:cs="Arial"/>
                <w:sz w:val="40"/>
                <w:szCs w:val="40"/>
              </w:rPr>
            </w:pPr>
            <w:r>
              <w:rPr>
                <w:rFonts w:ascii="Century Gothic" w:eastAsia="標楷體" w:hAnsi="Century Gothic" w:cs="Arial" w:hint="eastAsia"/>
                <w:sz w:val="40"/>
                <w:szCs w:val="40"/>
              </w:rPr>
              <w:t>普通</w:t>
            </w:r>
            <w:r w:rsidR="000E020F">
              <w:rPr>
                <w:rFonts w:ascii="Century Gothic" w:eastAsia="標楷體" w:hAnsi="Century Gothic" w:cs="Arial" w:hint="eastAsia"/>
                <w:sz w:val="40"/>
                <w:szCs w:val="40"/>
              </w:rPr>
              <w:t>科</w:t>
            </w:r>
            <w:r w:rsidR="000E020F">
              <w:rPr>
                <w:rFonts w:ascii="Times New Roman" w:eastAsia="標楷體" w:hint="eastAsia"/>
                <w:sz w:val="40"/>
                <w:szCs w:val="40"/>
              </w:rPr>
              <w:t>（</w:t>
            </w:r>
            <w:r w:rsidR="000E020F">
              <w:rPr>
                <w:rFonts w:ascii="Times New Roman" w:eastAsia="標楷體"/>
                <w:sz w:val="40"/>
                <w:szCs w:val="40"/>
              </w:rPr>
              <w:t>部</w:t>
            </w:r>
            <w:r w:rsidR="000E020F">
              <w:rPr>
                <w:rFonts w:ascii="Times New Roman" w:eastAsia="標楷體" w:hint="eastAsia"/>
                <w:sz w:val="40"/>
                <w:szCs w:val="40"/>
              </w:rPr>
              <w:t>）</w:t>
            </w:r>
          </w:p>
        </w:tc>
        <w:tc>
          <w:tcPr>
            <w:tcW w:w="36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0BB75" w14:textId="77777777" w:rsidR="000E020F" w:rsidRDefault="00A64E3C" w:rsidP="00A64E3C">
            <w:pPr>
              <w:wordWrap w:val="0"/>
              <w:jc w:val="right"/>
              <w:rPr>
                <w:rFonts w:ascii="Century Gothic" w:eastAsia="標楷體" w:hAnsi="Century Gothic" w:cs="Arial"/>
                <w:sz w:val="40"/>
                <w:szCs w:val="40"/>
              </w:rPr>
            </w:pPr>
            <w:r>
              <w:rPr>
                <w:rFonts w:ascii="Century Gothic" w:eastAsia="標楷體" w:hAnsi="Century Gothic" w:cs="Arial" w:hint="eastAsia"/>
                <w:sz w:val="40"/>
                <w:szCs w:val="40"/>
              </w:rPr>
              <w:t>一</w:t>
            </w:r>
            <w:r>
              <w:rPr>
                <w:rFonts w:ascii="Century Gothic" w:eastAsia="標楷體" w:hAnsi="Century Gothic" w:cs="Arial" w:hint="eastAsia"/>
                <w:sz w:val="40"/>
                <w:szCs w:val="40"/>
              </w:rPr>
              <w:t xml:space="preserve">    </w:t>
            </w:r>
            <w:r>
              <w:rPr>
                <w:rFonts w:ascii="Century Gothic" w:eastAsia="標楷體" w:hAnsi="Century Gothic" w:cs="Arial" w:hint="eastAsia"/>
                <w:sz w:val="40"/>
                <w:szCs w:val="40"/>
              </w:rPr>
              <w:t>年</w:t>
            </w:r>
          </w:p>
        </w:tc>
        <w:tc>
          <w:tcPr>
            <w:tcW w:w="3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4595C" w14:textId="77777777" w:rsidR="000E020F" w:rsidRDefault="00A64E3C" w:rsidP="00A64E3C">
            <w:pPr>
              <w:wordWrap w:val="0"/>
              <w:jc w:val="right"/>
              <w:rPr>
                <w:rFonts w:ascii="Century Gothic" w:eastAsia="標楷體" w:hAnsi="Century Gothic" w:cs="Arial"/>
                <w:sz w:val="40"/>
                <w:szCs w:val="40"/>
              </w:rPr>
            </w:pPr>
            <w:r>
              <w:rPr>
                <w:rFonts w:ascii="Century Gothic" w:eastAsia="標楷體" w:hAnsi="Century Gothic" w:cs="Arial" w:hint="eastAsia"/>
                <w:sz w:val="40"/>
                <w:szCs w:val="40"/>
              </w:rPr>
              <w:t>實</w:t>
            </w:r>
            <w:r>
              <w:rPr>
                <w:rFonts w:ascii="Century Gothic" w:eastAsia="標楷體" w:hAnsi="Century Gothic" w:cs="Arial" w:hint="eastAsia"/>
                <w:sz w:val="40"/>
                <w:szCs w:val="40"/>
              </w:rPr>
              <w:t xml:space="preserve">  </w:t>
            </w:r>
            <w:r>
              <w:rPr>
                <w:rFonts w:ascii="Century Gothic" w:eastAsia="標楷體" w:hAnsi="Century Gothic" w:cs="Arial"/>
                <w:sz w:val="40"/>
                <w:szCs w:val="40"/>
              </w:rPr>
              <w:t xml:space="preserve">  </w:t>
            </w:r>
            <w:r w:rsidR="000E020F">
              <w:rPr>
                <w:rFonts w:ascii="Century Gothic" w:eastAsia="標楷體" w:hAnsi="Century Gothic" w:cs="Arial"/>
                <w:sz w:val="40"/>
                <w:szCs w:val="40"/>
              </w:rPr>
              <w:t>班</w:t>
            </w:r>
          </w:p>
        </w:tc>
      </w:tr>
      <w:tr w:rsidR="004352FC" w14:paraId="023F2407" w14:textId="77777777" w:rsidTr="00CD462D">
        <w:trPr>
          <w:cantSplit/>
          <w:trHeight w:hRule="exact" w:val="680"/>
          <w:jc w:val="center"/>
        </w:trPr>
        <w:tc>
          <w:tcPr>
            <w:tcW w:w="2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B4CA545" w14:textId="77777777" w:rsidR="004352FC" w:rsidRDefault="004352FC" w:rsidP="00981A29">
            <w:pPr>
              <w:jc w:val="center"/>
              <w:rPr>
                <w:rFonts w:ascii="Century Gothic" w:eastAsia="標楷體" w:hAnsi="Century Gothic" w:cs="Arial"/>
                <w:sz w:val="40"/>
              </w:rPr>
            </w:pPr>
            <w:r>
              <w:rPr>
                <w:rFonts w:ascii="Century Gothic" w:eastAsia="標楷體" w:hAnsi="Century Gothic" w:cs="Arial"/>
                <w:sz w:val="40"/>
              </w:rPr>
              <w:t>姓　　名</w:t>
            </w:r>
          </w:p>
        </w:tc>
        <w:tc>
          <w:tcPr>
            <w:tcW w:w="106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D1803" w14:textId="2D59629A" w:rsidR="004352FC" w:rsidRDefault="00A64E3C" w:rsidP="000E020F">
            <w:pPr>
              <w:spacing w:line="500" w:lineRule="exact"/>
              <w:jc w:val="center"/>
              <w:rPr>
                <w:rFonts w:ascii="Century Gothic" w:eastAsia="標楷體" w:hAnsi="Century Gothic" w:cs="Arial"/>
                <w:sz w:val="48"/>
                <w:szCs w:val="48"/>
              </w:rPr>
            </w:pPr>
            <w:r>
              <w:rPr>
                <w:rFonts w:ascii="Century Gothic" w:eastAsia="標楷體" w:hAnsi="Century Gothic" w:cs="Arial" w:hint="eastAsia"/>
                <w:sz w:val="48"/>
                <w:szCs w:val="48"/>
              </w:rPr>
              <w:t>王小</w:t>
            </w:r>
            <w:r w:rsidR="00C266CC">
              <w:rPr>
                <w:rFonts w:ascii="Century Gothic" w:eastAsia="標楷體" w:hAnsi="Century Gothic" w:cs="Arial" w:hint="eastAsia"/>
                <w:sz w:val="48"/>
                <w:szCs w:val="48"/>
              </w:rPr>
              <w:t>彤</w:t>
            </w:r>
          </w:p>
        </w:tc>
      </w:tr>
      <w:tr w:rsidR="000D6364" w14:paraId="1D4DBFF3" w14:textId="77777777" w:rsidTr="00CD462D">
        <w:trPr>
          <w:cantSplit/>
          <w:trHeight w:hRule="exact" w:val="680"/>
          <w:jc w:val="center"/>
        </w:trPr>
        <w:tc>
          <w:tcPr>
            <w:tcW w:w="2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B55DA76" w14:textId="77777777" w:rsidR="000D6364" w:rsidRPr="000D6364" w:rsidRDefault="000D6364" w:rsidP="00981A29">
            <w:pPr>
              <w:jc w:val="center"/>
              <w:rPr>
                <w:rFonts w:ascii="Century Gothic" w:eastAsia="標楷體" w:hAnsi="Century Gothic" w:cs="Arial"/>
                <w:sz w:val="34"/>
                <w:szCs w:val="34"/>
              </w:rPr>
            </w:pPr>
            <w:r w:rsidRPr="000D6364">
              <w:rPr>
                <w:rFonts w:ascii="Century Gothic" w:eastAsia="標楷體" w:hAnsi="Century Gothic" w:cs="Arial" w:hint="eastAsia"/>
                <w:sz w:val="34"/>
                <w:szCs w:val="34"/>
              </w:rPr>
              <w:t>學校嘉勉記錄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ACA5F" w14:textId="77777777" w:rsidR="000D6364" w:rsidRDefault="000D6364">
            <w:pPr>
              <w:jc w:val="center"/>
              <w:rPr>
                <w:rFonts w:ascii="Century Gothic" w:eastAsia="標楷體" w:hAnsi="Century Gothic" w:cs="Arial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嘉獎</w:t>
            </w:r>
            <w:r>
              <w:rPr>
                <w:rFonts w:ascii="Century Gothic" w:eastAsia="標楷體" w:hAnsi="Century Gothic" w:cs="Arial"/>
                <w:sz w:val="40"/>
              </w:rPr>
              <w:t xml:space="preserve">　</w:t>
            </w:r>
            <w:r w:rsidR="00A64E3C">
              <w:rPr>
                <w:rFonts w:ascii="Century Gothic" w:eastAsia="標楷體" w:hAnsi="Century Gothic" w:cs="Arial" w:hint="eastAsia"/>
                <w:sz w:val="40"/>
              </w:rPr>
              <w:t>3</w:t>
            </w:r>
            <w:r>
              <w:rPr>
                <w:rFonts w:ascii="標楷體" w:eastAsia="標楷體" w:hAnsi="標楷體"/>
                <w:sz w:val="32"/>
                <w:szCs w:val="32"/>
              </w:rPr>
              <w:t>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</w:p>
        </w:tc>
        <w:tc>
          <w:tcPr>
            <w:tcW w:w="3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25F67" w14:textId="77777777" w:rsidR="000D6364" w:rsidRDefault="000D6364">
            <w:pPr>
              <w:jc w:val="center"/>
              <w:rPr>
                <w:rFonts w:ascii="Century Gothic" w:eastAsia="標楷體" w:hAnsi="Century Gothic" w:cs="Arial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小功</w:t>
            </w:r>
            <w:r>
              <w:rPr>
                <w:rFonts w:ascii="Century Gothic" w:eastAsia="標楷體" w:hAnsi="Century Gothic" w:cs="Arial"/>
                <w:sz w:val="40"/>
              </w:rPr>
              <w:t xml:space="preserve">　</w:t>
            </w:r>
            <w:r w:rsidR="00A64E3C">
              <w:rPr>
                <w:rFonts w:ascii="Century Gothic" w:eastAsia="標楷體" w:hAnsi="Century Gothic" w:cs="Arial" w:hint="eastAsia"/>
                <w:sz w:val="40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2B16E" w14:textId="77777777" w:rsidR="000D6364" w:rsidRPr="009B5C65" w:rsidRDefault="000D6364" w:rsidP="000D6364">
            <w:pPr>
              <w:jc w:val="center"/>
              <w:rPr>
                <w:rFonts w:ascii="Century Gothic" w:eastAsia="標楷體" w:hAnsi="Century Gothic" w:cs="Arial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大功</w:t>
            </w:r>
            <w:r>
              <w:rPr>
                <w:rFonts w:ascii="Century Gothic" w:eastAsia="標楷體" w:hAnsi="Century Gothic" w:cs="Arial"/>
                <w:sz w:val="40"/>
              </w:rPr>
              <w:t xml:space="preserve">　</w:t>
            </w:r>
            <w:r>
              <w:rPr>
                <w:rFonts w:ascii="標楷體" w:eastAsia="標楷體" w:hAnsi="標楷體"/>
                <w:sz w:val="32"/>
                <w:szCs w:val="32"/>
              </w:rPr>
              <w:t>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</w:p>
        </w:tc>
      </w:tr>
      <w:tr w:rsidR="000E020F" w14:paraId="5DCE707B" w14:textId="77777777" w:rsidTr="00CD462D">
        <w:trPr>
          <w:cantSplit/>
          <w:trHeight w:val="70"/>
          <w:jc w:val="center"/>
        </w:trPr>
        <w:tc>
          <w:tcPr>
            <w:tcW w:w="773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AC991D6" w14:textId="77777777" w:rsidR="000E020F" w:rsidRDefault="000E020F">
            <w:pPr>
              <w:jc w:val="center"/>
              <w:rPr>
                <w:rFonts w:ascii="華康魏碑體" w:eastAsia="華康魏碑體" w:hAnsi="Century Gothic" w:cs="Arial"/>
                <w:color w:val="FF0000"/>
                <w:sz w:val="52"/>
              </w:rPr>
            </w:pPr>
            <w:r>
              <w:rPr>
                <w:rFonts w:ascii="華康魏碑體" w:eastAsia="華康魏碑體" w:hAnsi="Century Gothic" w:cs="Arial" w:hint="eastAsia"/>
                <w:color w:val="FF0000"/>
                <w:sz w:val="52"/>
              </w:rPr>
              <w:t>孝 行 事 蹟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ECA04D" w14:textId="77777777" w:rsidR="000E020F" w:rsidRDefault="000E020F" w:rsidP="000E020F">
            <w:pPr>
              <w:spacing w:line="600" w:lineRule="exact"/>
              <w:jc w:val="center"/>
              <w:rPr>
                <w:rFonts w:ascii="華康魏碑體" w:eastAsia="華康魏碑體" w:hAnsi="Century Gothic" w:cs="Arial"/>
                <w:color w:val="008000"/>
                <w:sz w:val="52"/>
              </w:rPr>
            </w:pPr>
            <w:r>
              <w:rPr>
                <w:rFonts w:ascii="華康魏碑體" w:eastAsia="華康魏碑體" w:hAnsi="Century Gothic" w:cs="Arial" w:hint="eastAsia"/>
                <w:color w:val="008000"/>
                <w:sz w:val="52"/>
              </w:rPr>
              <w:t>我 的 照 片</w:t>
            </w:r>
          </w:p>
        </w:tc>
      </w:tr>
      <w:tr w:rsidR="00EE2455" w:rsidRPr="00A64E3C" w14:paraId="58C1F2C5" w14:textId="77777777" w:rsidTr="00CD462D">
        <w:trPr>
          <w:cantSplit/>
          <w:trHeight w:val="2097"/>
          <w:jc w:val="center"/>
        </w:trPr>
        <w:tc>
          <w:tcPr>
            <w:tcW w:w="7735" w:type="dxa"/>
            <w:gridSpan w:val="3"/>
            <w:tcBorders>
              <w:right w:val="single" w:sz="12" w:space="0" w:color="auto"/>
            </w:tcBorders>
          </w:tcPr>
          <w:p w14:paraId="53BDF599" w14:textId="77777777" w:rsidR="00A64E3C" w:rsidRDefault="00EE2455" w:rsidP="00A64E3C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A64E3C">
              <w:rPr>
                <w:rFonts w:ascii="標楷體" w:eastAsia="標楷體" w:hAnsi="標楷體" w:cs="Arial" w:hint="eastAsia"/>
                <w:sz w:val="30"/>
                <w:szCs w:val="30"/>
              </w:rPr>
              <w:t xml:space="preserve">　　</w:t>
            </w:r>
          </w:p>
          <w:p w14:paraId="3983E365" w14:textId="77777777" w:rsidR="00A64E3C" w:rsidRDefault="00A64E3C" w:rsidP="00A64E3C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  <w:p w14:paraId="13B77A5A" w14:textId="77777777" w:rsidR="00A64E3C" w:rsidRDefault="00A64E3C" w:rsidP="00A64E3C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  <w:p w14:paraId="00DD8E50" w14:textId="77777777" w:rsidR="00A64E3C" w:rsidRDefault="00A64E3C" w:rsidP="00A64E3C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  <w:p w14:paraId="4EA94EB4" w14:textId="77777777" w:rsidR="00EE2455" w:rsidRPr="00A64E3C" w:rsidRDefault="00A64E3C" w:rsidP="00A64E3C">
            <w:pPr>
              <w:spacing w:line="0" w:lineRule="atLeast"/>
              <w:ind w:firstLineChars="1800" w:firstLine="5400"/>
              <w:rPr>
                <w:rFonts w:ascii="標楷體" w:eastAsia="標楷體" w:hAnsi="標楷體" w:cs="Arial"/>
                <w:sz w:val="30"/>
                <w:szCs w:val="30"/>
              </w:rPr>
            </w:pPr>
            <w:r w:rsidRPr="00A64E3C">
              <w:rPr>
                <w:rFonts w:ascii="標楷體" w:eastAsia="標楷體" w:hAnsi="標楷體"/>
                <w:sz w:val="30"/>
                <w:szCs w:val="30"/>
              </w:rPr>
              <w:t>。</w:t>
            </w:r>
            <w:r w:rsidR="00EE2455" w:rsidRPr="00A64E3C">
              <w:rPr>
                <w:rFonts w:ascii="標楷體" w:eastAsia="標楷體" w:hAnsi="標楷體" w:cs="Arial" w:hint="eastAsia"/>
                <w:sz w:val="30"/>
                <w:szCs w:val="30"/>
              </w:rPr>
              <w:t xml:space="preserve">　　　　</w:t>
            </w:r>
            <w:r w:rsidR="00EE2455" w:rsidRPr="00A64E3C">
              <w:rPr>
                <w:rFonts w:ascii="標楷體" w:eastAsia="標楷體" w:hAnsi="標楷體" w:cs="Arial" w:hint="eastAsia"/>
                <w:color w:val="808080" w:themeColor="background1" w:themeShade="80"/>
                <w:sz w:val="30"/>
                <w:szCs w:val="30"/>
              </w:rPr>
              <w:t>1</w:t>
            </w:r>
            <w:r w:rsidR="008E567B" w:rsidRPr="00A64E3C">
              <w:rPr>
                <w:rFonts w:ascii="標楷體" w:eastAsia="標楷體" w:hAnsi="標楷體" w:cs="Arial" w:hint="eastAsia"/>
                <w:color w:val="808080" w:themeColor="background1" w:themeShade="80"/>
                <w:sz w:val="30"/>
                <w:szCs w:val="30"/>
              </w:rPr>
              <w:t>20</w:t>
            </w:r>
            <w:r w:rsidR="00EE2455" w:rsidRPr="00A64E3C">
              <w:rPr>
                <w:rFonts w:ascii="標楷體" w:eastAsia="標楷體" w:hAnsi="標楷體" w:cs="Arial" w:hint="eastAsia"/>
                <w:color w:val="808080" w:themeColor="background1" w:themeShade="80"/>
                <w:sz w:val="30"/>
                <w:szCs w:val="30"/>
              </w:rPr>
              <w:t>字</w:t>
            </w:r>
          </w:p>
        </w:tc>
        <w:tc>
          <w:tcPr>
            <w:tcW w:w="5670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D3FB5" w14:textId="77777777" w:rsidR="00EE2455" w:rsidRPr="00A64E3C" w:rsidRDefault="00CD462D">
            <w:pPr>
              <w:spacing w:line="0" w:lineRule="atLeas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  <w:r w:rsidRPr="00A64E3C">
              <w:rPr>
                <w:rFonts w:ascii="標楷體" w:eastAsia="標楷體" w:hAnsi="標楷體" w:cs="Arial"/>
                <w:noProof/>
                <w:sz w:val="30"/>
                <w:szCs w:val="30"/>
              </w:rPr>
              <w:drawing>
                <wp:inline distT="0" distB="0" distL="0" distR="0" wp14:anchorId="62E58052" wp14:editId="1978A5E1">
                  <wp:extent cx="3409950" cy="23431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433" cy="2343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6F73" w:rsidRPr="00A64E3C">
              <w:rPr>
                <w:rFonts w:ascii="標楷體" w:eastAsia="標楷體" w:hAnsi="標楷體" w:cs="Arial"/>
                <w:sz w:val="30"/>
                <w:szCs w:val="30"/>
              </w:rPr>
              <w:br/>
            </w:r>
            <w:r w:rsidR="00636F73" w:rsidRPr="00A64E3C">
              <w:rPr>
                <w:rFonts w:ascii="標楷體" w:eastAsia="標楷體" w:hAnsi="標楷體" w:cs="Arial" w:hint="eastAsia"/>
                <w:color w:val="AEAAAA" w:themeColor="background2" w:themeShade="BF"/>
                <w:sz w:val="30"/>
                <w:szCs w:val="30"/>
              </w:rPr>
              <w:t>(清楚生活照可)</w:t>
            </w:r>
          </w:p>
        </w:tc>
      </w:tr>
      <w:tr w:rsidR="00EE2455" w14:paraId="47D20696" w14:textId="77777777" w:rsidTr="00CD462D">
        <w:trPr>
          <w:cantSplit/>
          <w:trHeight w:val="70"/>
          <w:jc w:val="center"/>
        </w:trPr>
        <w:tc>
          <w:tcPr>
            <w:tcW w:w="7735" w:type="dxa"/>
            <w:gridSpan w:val="3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38B5E9D" w14:textId="77777777" w:rsidR="00EE2455" w:rsidRPr="00B17ED2" w:rsidRDefault="00EE2455">
            <w:pPr>
              <w:jc w:val="center"/>
              <w:rPr>
                <w:rFonts w:ascii="華康魏碑體" w:eastAsia="華康魏碑體" w:hAnsi="Century Gothic" w:cs="Arial"/>
                <w:color w:val="800000"/>
                <w:sz w:val="52"/>
              </w:rPr>
            </w:pPr>
            <w:r w:rsidRPr="00EE2455">
              <w:rPr>
                <w:rFonts w:ascii="華康魏碑體" w:eastAsia="華康魏碑體" w:hAnsi="Century Gothic" w:cs="Arial" w:hint="eastAsia"/>
                <w:color w:val="C45911" w:themeColor="accent2" w:themeShade="BF"/>
                <w:sz w:val="52"/>
              </w:rPr>
              <w:t>家 長 的 話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67DB" w14:textId="77777777" w:rsidR="00EE2455" w:rsidRDefault="00EE2455">
            <w:pPr>
              <w:jc w:val="center"/>
              <w:rPr>
                <w:rFonts w:ascii="Century Gothic" w:eastAsia="標楷體" w:hAnsi="Century Gothic" w:cs="Arial"/>
              </w:rPr>
            </w:pPr>
          </w:p>
        </w:tc>
      </w:tr>
      <w:tr w:rsidR="00A64E3C" w:rsidRPr="00A64E3C" w14:paraId="64F340CF" w14:textId="77777777" w:rsidTr="00CD462D">
        <w:trPr>
          <w:cantSplit/>
          <w:trHeight w:val="1191"/>
          <w:jc w:val="center"/>
        </w:trPr>
        <w:tc>
          <w:tcPr>
            <w:tcW w:w="773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F539403" w14:textId="77777777" w:rsidR="00EE2455" w:rsidRPr="00A64E3C" w:rsidRDefault="00EE2455" w:rsidP="00B17ED2">
            <w:pPr>
              <w:rPr>
                <w:rFonts w:ascii="標楷體" w:eastAsia="標楷體" w:hAnsi="標楷體" w:cs="Arial"/>
                <w:sz w:val="30"/>
                <w:szCs w:val="30"/>
              </w:rPr>
            </w:pPr>
            <w:r w:rsidRPr="00A64E3C">
              <w:rPr>
                <w:rFonts w:ascii="標楷體" w:eastAsia="標楷體" w:hAnsi="標楷體" w:cs="Arial" w:hint="eastAsia"/>
                <w:sz w:val="30"/>
                <w:szCs w:val="30"/>
              </w:rPr>
              <w:t xml:space="preserve">　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22A08" w14:textId="77777777" w:rsidR="00EE2455" w:rsidRPr="00A64E3C" w:rsidRDefault="00EE2455">
            <w:pPr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</w:tr>
      <w:tr w:rsidR="00EE2455" w14:paraId="5A6DB79D" w14:textId="77777777" w:rsidTr="00CD462D">
        <w:trPr>
          <w:cantSplit/>
          <w:trHeight w:val="70"/>
          <w:jc w:val="center"/>
        </w:trPr>
        <w:tc>
          <w:tcPr>
            <w:tcW w:w="7735" w:type="dxa"/>
            <w:gridSpan w:val="3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30A1F1D" w14:textId="77777777" w:rsidR="00EE2455" w:rsidRDefault="00EE2455">
            <w:pPr>
              <w:jc w:val="center"/>
              <w:rPr>
                <w:rFonts w:ascii="華康魏碑體" w:eastAsia="華康魏碑體" w:hAnsi="Century Gothic" w:cs="Arial"/>
                <w:color w:val="800000"/>
                <w:sz w:val="52"/>
              </w:rPr>
            </w:pPr>
            <w:r>
              <w:rPr>
                <w:rFonts w:ascii="華康魏碑體" w:eastAsia="華康魏碑體" w:hAnsi="Century Gothic" w:cs="Arial"/>
                <w:color w:val="800000"/>
                <w:sz w:val="52"/>
              </w:rPr>
              <w:t>導 師 評 語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8742E" w14:textId="77777777" w:rsidR="00EE2455" w:rsidRDefault="00EE2455">
            <w:pPr>
              <w:jc w:val="center"/>
              <w:rPr>
                <w:rFonts w:ascii="Century Gothic" w:eastAsia="標楷體" w:hAnsi="Century Gothic" w:cs="Arial"/>
              </w:rPr>
            </w:pPr>
          </w:p>
        </w:tc>
      </w:tr>
      <w:tr w:rsidR="00A64E3C" w:rsidRPr="00A64E3C" w14:paraId="67B84C2B" w14:textId="77777777" w:rsidTr="00CD462D">
        <w:trPr>
          <w:cantSplit/>
          <w:trHeight w:val="865"/>
          <w:jc w:val="center"/>
        </w:trPr>
        <w:tc>
          <w:tcPr>
            <w:tcW w:w="7735" w:type="dxa"/>
            <w:gridSpan w:val="3"/>
            <w:tcBorders>
              <w:right w:val="single" w:sz="12" w:space="0" w:color="auto"/>
            </w:tcBorders>
          </w:tcPr>
          <w:p w14:paraId="3E29F700" w14:textId="77777777" w:rsidR="00EE2455" w:rsidRPr="00A64E3C" w:rsidRDefault="00EE2455">
            <w:pPr>
              <w:spacing w:line="0" w:lineRule="atLeast"/>
              <w:rPr>
                <w:rFonts w:ascii="標楷體" w:eastAsia="標楷體" w:hAnsi="標楷體" w:cs="Arial"/>
                <w:sz w:val="30"/>
                <w:szCs w:val="30"/>
              </w:rPr>
            </w:pPr>
            <w:r w:rsidRPr="00A64E3C">
              <w:rPr>
                <w:rFonts w:ascii="標楷體" w:eastAsia="標楷體" w:hAnsi="標楷體" w:cs="Arial" w:hint="eastAsia"/>
                <w:sz w:val="30"/>
                <w:szCs w:val="30"/>
              </w:rPr>
              <w:t xml:space="preserve">　　</w:t>
            </w:r>
            <w:r w:rsidR="00A64E3C" w:rsidRPr="00A64E3C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5833B" w14:textId="77777777" w:rsidR="00EE2455" w:rsidRPr="00A64E3C" w:rsidRDefault="00EE2455">
            <w:pPr>
              <w:spacing w:line="0" w:lineRule="atLeast"/>
              <w:jc w:val="center"/>
              <w:rPr>
                <w:rFonts w:ascii="標楷體" w:eastAsia="標楷體" w:hAnsi="標楷體" w:cs="Arial"/>
                <w:sz w:val="30"/>
                <w:szCs w:val="30"/>
              </w:rPr>
            </w:pPr>
          </w:p>
        </w:tc>
      </w:tr>
      <w:tr w:rsidR="00EE2455" w14:paraId="48B60967" w14:textId="77777777" w:rsidTr="00CD462D">
        <w:trPr>
          <w:cantSplit/>
          <w:trHeight w:val="397"/>
          <w:jc w:val="center"/>
        </w:trPr>
        <w:tc>
          <w:tcPr>
            <w:tcW w:w="7735" w:type="dxa"/>
            <w:gridSpan w:val="3"/>
            <w:tcBorders>
              <w:right w:val="single" w:sz="12" w:space="0" w:color="auto"/>
            </w:tcBorders>
          </w:tcPr>
          <w:p w14:paraId="244EF074" w14:textId="77777777" w:rsidR="00EE2455" w:rsidRPr="00EE2455" w:rsidRDefault="00EE2455" w:rsidP="00EE2455">
            <w:pPr>
              <w:spacing w:line="0" w:lineRule="atLeast"/>
              <w:jc w:val="right"/>
              <w:rPr>
                <w:rFonts w:ascii="Century Gothic" w:eastAsia="標楷體" w:hAnsi="Century Gothic" w:cs="Arial"/>
                <w:szCs w:val="24"/>
              </w:rPr>
            </w:pPr>
            <w:r>
              <w:rPr>
                <w:rFonts w:ascii="Century Gothic" w:eastAsia="標楷體" w:hAnsi="Century Gothic" w:cs="Arial" w:hint="eastAsia"/>
                <w:szCs w:val="24"/>
              </w:rPr>
              <w:t>導師：姓　名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B5C06" w14:textId="77777777" w:rsidR="00EE2455" w:rsidRDefault="00EE2455">
            <w:pPr>
              <w:spacing w:line="0" w:lineRule="atLeast"/>
              <w:jc w:val="center"/>
              <w:rPr>
                <w:rFonts w:ascii="Century Gothic" w:eastAsia="標楷體" w:hAnsi="Century Gothic" w:cs="Arial"/>
                <w:sz w:val="28"/>
                <w:szCs w:val="28"/>
              </w:rPr>
            </w:pPr>
          </w:p>
        </w:tc>
      </w:tr>
    </w:tbl>
    <w:p w14:paraId="0A93893E" w14:textId="77777777" w:rsidR="00382A92" w:rsidRPr="00180CB2" w:rsidRDefault="00382A92" w:rsidP="00180CB2">
      <w:pPr>
        <w:spacing w:line="0" w:lineRule="atLeast"/>
        <w:ind w:left="1680" w:hangingChars="700" w:hanging="1680"/>
        <w:rPr>
          <w:rFonts w:ascii="Times New Roman" w:eastAsia="標楷體"/>
          <w:szCs w:val="24"/>
        </w:rPr>
      </w:pPr>
      <w:r w:rsidRPr="00180CB2">
        <w:rPr>
          <w:rFonts w:ascii="Times New Roman" w:eastAsia="標楷體"/>
          <w:szCs w:val="24"/>
        </w:rPr>
        <w:t>►►</w:t>
      </w:r>
      <w:r w:rsidRPr="00180CB2">
        <w:rPr>
          <w:rFonts w:ascii="Times New Roman" w:eastAsia="標楷體" w:hint="eastAsia"/>
          <w:szCs w:val="24"/>
        </w:rPr>
        <w:t>[</w:t>
      </w:r>
      <w:r w:rsidRPr="00180CB2">
        <w:rPr>
          <w:rFonts w:ascii="Times New Roman" w:eastAsia="標楷體"/>
          <w:szCs w:val="24"/>
        </w:rPr>
        <w:t>推選資格</w:t>
      </w:r>
      <w:r w:rsidRPr="00180CB2">
        <w:rPr>
          <w:rFonts w:ascii="Times New Roman" w:eastAsia="標楷體" w:hint="eastAsia"/>
          <w:szCs w:val="24"/>
        </w:rPr>
        <w:t xml:space="preserve">] </w:t>
      </w:r>
      <w:r w:rsidR="00180CB2">
        <w:rPr>
          <w:rFonts w:ascii="Times New Roman" w:eastAsia="標楷體" w:hint="eastAsia"/>
          <w:szCs w:val="24"/>
        </w:rPr>
        <w:t>1</w:t>
      </w:r>
      <w:r w:rsidR="00180CB2">
        <w:rPr>
          <w:rFonts w:ascii="Times New Roman" w:eastAsia="標楷體" w:hint="eastAsia"/>
          <w:szCs w:val="24"/>
        </w:rPr>
        <w:t>、</w:t>
      </w:r>
      <w:r w:rsidR="00180CB2" w:rsidRPr="00180CB2">
        <w:rPr>
          <w:rFonts w:ascii="標楷體" w:eastAsia="標楷體" w:hAnsi="標楷體"/>
          <w:szCs w:val="24"/>
        </w:rPr>
        <w:t>孝順父母</w:t>
      </w:r>
      <w:r w:rsidR="00180CB2" w:rsidRPr="00180CB2">
        <w:rPr>
          <w:rFonts w:ascii="標楷體" w:eastAsia="標楷體" w:hAnsi="標楷體" w:hint="eastAsia"/>
          <w:szCs w:val="24"/>
        </w:rPr>
        <w:t>尊親、樂觀曠達、恪遵校規、樂於助人，足堪為校內楷模者。</w:t>
      </w:r>
      <w:r w:rsidR="00180CB2" w:rsidRPr="00180CB2">
        <w:rPr>
          <w:rFonts w:ascii="標楷體" w:eastAsia="標楷體" w:hAnsi="標楷體"/>
          <w:szCs w:val="24"/>
        </w:rPr>
        <w:br/>
      </w:r>
      <w:r w:rsidR="00180CB2">
        <w:rPr>
          <w:rFonts w:ascii="標楷體" w:eastAsia="標楷體" w:hAnsi="標楷體" w:hint="eastAsia"/>
          <w:szCs w:val="24"/>
        </w:rPr>
        <w:t>2、</w:t>
      </w:r>
      <w:r w:rsidR="00180CB2" w:rsidRPr="00180CB2">
        <w:rPr>
          <w:rFonts w:ascii="標楷體" w:eastAsia="標楷體" w:hAnsi="標楷體" w:hint="eastAsia"/>
          <w:szCs w:val="24"/>
        </w:rPr>
        <w:t>銷過後無警告（含）以上處分，且在校期間未受記小過（含）以上處分者</w:t>
      </w:r>
      <w:r w:rsidRPr="00180CB2">
        <w:rPr>
          <w:rFonts w:ascii="Times New Roman" w:eastAsia="標楷體"/>
          <w:szCs w:val="24"/>
        </w:rPr>
        <w:t>。</w:t>
      </w:r>
    </w:p>
    <w:p w14:paraId="1D828073" w14:textId="20B92A2D" w:rsidR="005C1CA5" w:rsidRPr="005C1CA5" w:rsidRDefault="00382A92" w:rsidP="00180CB2">
      <w:pPr>
        <w:spacing w:line="0" w:lineRule="atLeas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180CB2">
        <w:rPr>
          <w:rFonts w:ascii="標楷體" w:eastAsia="標楷體" w:hAnsi="標楷體"/>
          <w:bCs/>
          <w:color w:val="CC0000"/>
          <w:sz w:val="28"/>
          <w:szCs w:val="28"/>
          <w:shd w:val="pct15" w:color="auto" w:fill="FFFFFF"/>
        </w:rPr>
        <w:t>※</w:t>
      </w:r>
      <w:r w:rsidR="00180CB2" w:rsidRPr="00180CB2">
        <w:rPr>
          <w:rFonts w:ascii="標楷體" w:eastAsia="標楷體" w:hAnsi="標楷體" w:hint="eastAsia"/>
          <w:color w:val="FF0000"/>
          <w:sz w:val="28"/>
          <w:szCs w:val="28"/>
        </w:rPr>
        <w:t>請上</w:t>
      </w:r>
      <w:r w:rsidR="00180CB2" w:rsidRPr="00180CB2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G</w:t>
      </w:r>
      <w:r w:rsidR="00180CB2" w:rsidRPr="00180CB2">
        <w:rPr>
          <w:rFonts w:ascii="標楷體" w:eastAsia="標楷體" w:hAnsi="標楷體" w:hint="eastAsia"/>
          <w:color w:val="FF0000"/>
          <w:sz w:val="28"/>
          <w:szCs w:val="28"/>
        </w:rPr>
        <w:t>OOGLE表單填寫親子資料</w:t>
      </w:r>
      <w:hyperlink r:id="rId8" w:tgtFrame="_blank" w:history="1">
        <w:r w:rsidR="00D104AA">
          <w:rPr>
            <w:rStyle w:val="a6"/>
            <w:rFonts w:ascii="Helvetica" w:hAnsi="Helvetica" w:cs="Helvetica"/>
            <w:color w:val="007BFF"/>
            <w:sz w:val="21"/>
            <w:szCs w:val="21"/>
            <w:shd w:val="clear" w:color="auto" w:fill="EFEFEF"/>
          </w:rPr>
          <w:t>https://reurl.cc/nEYj2e</w:t>
        </w:r>
      </w:hyperlink>
      <w:r w:rsidR="00180CB2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bookmarkStart w:id="0" w:name="_GoBack"/>
      <w:bookmarkEnd w:id="0"/>
    </w:p>
    <w:p w14:paraId="4D9F954E" w14:textId="77777777" w:rsidR="00180CB2" w:rsidRPr="00180CB2" w:rsidRDefault="00180CB2" w:rsidP="00B41145">
      <w:pPr>
        <w:spacing w:line="0" w:lineRule="atLeast"/>
        <w:rPr>
          <w:rFonts w:ascii="Times New Roman" w:eastAsia="標楷體" w:hAnsi="標楷體"/>
          <w:color w:val="CC0000"/>
          <w:sz w:val="28"/>
          <w:szCs w:val="28"/>
        </w:rPr>
      </w:pPr>
      <w:r w:rsidRPr="00180CB2">
        <w:rPr>
          <w:rFonts w:ascii="標楷體" w:eastAsia="標楷體" w:hAnsi="標楷體"/>
          <w:bCs/>
          <w:color w:val="CC0000"/>
          <w:sz w:val="28"/>
          <w:szCs w:val="28"/>
          <w:shd w:val="pct15" w:color="auto" w:fill="FFFFFF"/>
        </w:rPr>
        <w:lastRenderedPageBreak/>
        <w:t>※</w:t>
      </w:r>
      <w:r w:rsidRPr="00180CB2">
        <w:rPr>
          <w:rFonts w:ascii="Times New Roman" w:eastAsia="標楷體" w:hAnsi="標楷體" w:hint="eastAsia"/>
          <w:color w:val="CC0000"/>
          <w:sz w:val="28"/>
          <w:szCs w:val="28"/>
        </w:rPr>
        <w:t>(</w:t>
      </w:r>
      <w:r w:rsidRPr="00180CB2">
        <w:rPr>
          <w:rFonts w:eastAsia="標楷體" w:hAnsi="標楷體"/>
          <w:b/>
          <w:bCs/>
          <w:color w:val="CC0000"/>
          <w:sz w:val="28"/>
          <w:szCs w:val="28"/>
          <w:u w:val="single"/>
          <w:shd w:val="pct15" w:color="auto" w:fill="FFFFFF"/>
        </w:rPr>
        <w:t>生活照</w:t>
      </w:r>
      <w:r w:rsidRPr="00180CB2">
        <w:rPr>
          <w:rFonts w:eastAsia="標楷體"/>
          <w:b/>
          <w:bCs/>
          <w:color w:val="CC0000"/>
          <w:sz w:val="28"/>
          <w:szCs w:val="28"/>
          <w:shd w:val="pct15" w:color="auto" w:fill="FFFFFF"/>
        </w:rPr>
        <w:t>1</w:t>
      </w:r>
      <w:r w:rsidRPr="00180CB2">
        <w:rPr>
          <w:rFonts w:eastAsia="標楷體" w:hAnsi="標楷體"/>
          <w:b/>
          <w:bCs/>
          <w:color w:val="CC0000"/>
          <w:sz w:val="28"/>
          <w:szCs w:val="28"/>
          <w:shd w:val="pct15" w:color="auto" w:fill="FFFFFF"/>
        </w:rPr>
        <w:t>張</w:t>
      </w:r>
      <w:r w:rsidRPr="00180CB2">
        <w:rPr>
          <w:rFonts w:eastAsia="標楷體"/>
          <w:b/>
          <w:bCs/>
          <w:color w:val="CC0000"/>
          <w:sz w:val="28"/>
          <w:szCs w:val="28"/>
          <w:shd w:val="pct15" w:color="auto" w:fill="FFFFFF"/>
        </w:rPr>
        <w:t>(</w:t>
      </w:r>
      <w:r w:rsidRPr="00180CB2">
        <w:rPr>
          <w:rFonts w:eastAsia="標楷體" w:hAnsi="標楷體" w:hint="eastAsia"/>
          <w:b/>
          <w:bCs/>
          <w:color w:val="CC0000"/>
          <w:sz w:val="28"/>
          <w:szCs w:val="28"/>
          <w:shd w:val="pct15" w:color="auto" w:fill="FFFFFF"/>
        </w:rPr>
        <w:t>貼於</w:t>
      </w:r>
      <w:r w:rsidRPr="00180CB2">
        <w:rPr>
          <w:rFonts w:eastAsia="標楷體" w:hAnsi="標楷體" w:hint="eastAsia"/>
          <w:b/>
          <w:bCs/>
          <w:color w:val="CC0000"/>
          <w:sz w:val="28"/>
          <w:szCs w:val="28"/>
          <w:shd w:val="pct15" w:color="auto" w:fill="FFFFFF"/>
        </w:rPr>
        <w:t>word</w:t>
      </w:r>
      <w:r w:rsidRPr="00180CB2">
        <w:rPr>
          <w:rFonts w:eastAsia="標楷體"/>
          <w:b/>
          <w:bCs/>
          <w:color w:val="CC0000"/>
          <w:sz w:val="28"/>
          <w:szCs w:val="28"/>
          <w:shd w:val="pct15" w:color="auto" w:fill="FFFFFF"/>
        </w:rPr>
        <w:t>)</w:t>
      </w:r>
      <w:r w:rsidRPr="00180CB2">
        <w:rPr>
          <w:rFonts w:eastAsia="標楷體" w:hint="eastAsia"/>
          <w:b/>
          <w:bCs/>
          <w:color w:val="CC0000"/>
          <w:sz w:val="28"/>
          <w:szCs w:val="28"/>
          <w:shd w:val="pct15" w:color="auto" w:fill="FFFFFF"/>
        </w:rPr>
        <w:t>，</w:t>
      </w:r>
      <w:r w:rsidRPr="00180CB2">
        <w:rPr>
          <w:rFonts w:ascii="Times New Roman" w:eastAsia="標楷體" w:hAnsi="標楷體" w:hint="eastAsia"/>
          <w:color w:val="CC0000"/>
          <w:sz w:val="28"/>
          <w:szCs w:val="28"/>
        </w:rPr>
        <w:t>另請複製本</w:t>
      </w:r>
      <w:r w:rsidRPr="00180CB2">
        <w:rPr>
          <w:rFonts w:ascii="Times New Roman" w:eastAsia="標楷體" w:hAnsi="標楷體" w:hint="eastAsia"/>
          <w:color w:val="CC0000"/>
          <w:sz w:val="28"/>
          <w:szCs w:val="28"/>
        </w:rPr>
        <w:t>word</w:t>
      </w:r>
      <w:r w:rsidRPr="00180CB2">
        <w:rPr>
          <w:rFonts w:ascii="Times New Roman" w:eastAsia="標楷體" w:hAnsi="標楷體" w:hint="eastAsia"/>
          <w:color w:val="CC0000"/>
          <w:sz w:val="28"/>
          <w:szCs w:val="28"/>
        </w:rPr>
        <w:t>內文，貼至</w:t>
      </w:r>
      <w:r w:rsidRPr="00180CB2">
        <w:rPr>
          <w:rFonts w:ascii="Times New Roman" w:eastAsia="標楷體" w:hAnsi="標楷體" w:hint="eastAsia"/>
          <w:color w:val="CC0000"/>
          <w:sz w:val="28"/>
          <w:szCs w:val="28"/>
        </w:rPr>
        <w:t>ppt</w:t>
      </w:r>
      <w:r w:rsidRPr="00180CB2">
        <w:rPr>
          <w:rFonts w:ascii="Times New Roman" w:eastAsia="標楷體" w:hAnsi="標楷體" w:hint="eastAsia"/>
          <w:color w:val="CC0000"/>
          <w:sz w:val="28"/>
          <w:szCs w:val="28"/>
        </w:rPr>
        <w:t>檔。</w:t>
      </w:r>
    </w:p>
    <w:p w14:paraId="7E2FA2DB" w14:textId="42ED1783" w:rsidR="004352FC" w:rsidRDefault="00180CB2">
      <w:pPr>
        <w:spacing w:line="0" w:lineRule="atLeast"/>
        <w:rPr>
          <w:rFonts w:ascii="Times New Roman" w:eastAsia="標楷體" w:hAnsi="標楷體"/>
          <w:bCs/>
          <w:color w:val="CC0000"/>
          <w:sz w:val="28"/>
          <w:szCs w:val="28"/>
        </w:rPr>
      </w:pPr>
      <w:r w:rsidRPr="00180CB2">
        <w:rPr>
          <w:rFonts w:ascii="標楷體" w:eastAsia="標楷體" w:hAnsi="標楷體"/>
          <w:bCs/>
          <w:color w:val="CC0000"/>
          <w:sz w:val="28"/>
          <w:szCs w:val="28"/>
          <w:shd w:val="pct15" w:color="auto" w:fill="FFFFFF"/>
        </w:rPr>
        <w:t>※</w:t>
      </w:r>
      <w:r w:rsidR="00D104AA">
        <w:rPr>
          <w:rFonts w:ascii="Times New Roman" w:eastAsia="標楷體" w:hint="eastAsia"/>
          <w:color w:val="CC0000"/>
          <w:sz w:val="28"/>
          <w:szCs w:val="28"/>
        </w:rPr>
        <w:t>11</w:t>
      </w:r>
      <w:r w:rsidR="00BA35F7">
        <w:rPr>
          <w:rFonts w:ascii="Times New Roman" w:eastAsia="標楷體" w:hint="eastAsia"/>
          <w:color w:val="CC0000"/>
          <w:sz w:val="28"/>
          <w:szCs w:val="28"/>
        </w:rPr>
        <w:t>3</w:t>
      </w:r>
      <w:r w:rsidR="000E020F" w:rsidRPr="00180CB2">
        <w:rPr>
          <w:rFonts w:ascii="Times New Roman" w:eastAsia="標楷體" w:hAnsi="標楷體"/>
          <w:color w:val="CC0000"/>
          <w:sz w:val="28"/>
          <w:szCs w:val="28"/>
        </w:rPr>
        <w:t>年</w:t>
      </w:r>
      <w:r w:rsidR="00BA35F7">
        <w:rPr>
          <w:rFonts w:ascii="Times New Roman" w:eastAsia="標楷體" w:hAnsi="標楷體" w:hint="eastAsia"/>
          <w:color w:val="CC0000"/>
          <w:sz w:val="28"/>
          <w:szCs w:val="28"/>
        </w:rPr>
        <w:t>3</w:t>
      </w:r>
      <w:r w:rsidR="00633BDB">
        <w:rPr>
          <w:rFonts w:ascii="Times New Roman" w:eastAsia="標楷體" w:hAnsi="標楷體" w:hint="eastAsia"/>
          <w:color w:val="CC0000"/>
          <w:sz w:val="28"/>
          <w:szCs w:val="28"/>
        </w:rPr>
        <w:t>月</w:t>
      </w:r>
      <w:r w:rsidR="00BA35F7">
        <w:rPr>
          <w:rFonts w:ascii="Times New Roman" w:eastAsia="標楷體" w:hAnsi="標楷體" w:hint="eastAsia"/>
          <w:color w:val="CC0000"/>
          <w:sz w:val="28"/>
          <w:szCs w:val="28"/>
        </w:rPr>
        <w:t>22</w:t>
      </w:r>
      <w:r w:rsidR="000E020F" w:rsidRPr="00180CB2">
        <w:rPr>
          <w:rFonts w:ascii="Times New Roman" w:eastAsia="標楷體" w:hAnsi="標楷體"/>
          <w:color w:val="CC0000"/>
          <w:sz w:val="28"/>
          <w:szCs w:val="28"/>
        </w:rPr>
        <w:t>日（</w:t>
      </w:r>
      <w:r w:rsidR="00BA35F7">
        <w:rPr>
          <w:rFonts w:ascii="Times New Roman" w:eastAsia="標楷體" w:hAnsi="標楷體" w:hint="eastAsia"/>
          <w:color w:val="CC0000"/>
          <w:sz w:val="28"/>
          <w:szCs w:val="28"/>
        </w:rPr>
        <w:t>五</w:t>
      </w:r>
      <w:r w:rsidR="000E020F" w:rsidRPr="00180CB2">
        <w:rPr>
          <w:rFonts w:ascii="Times New Roman" w:eastAsia="標楷體" w:hAnsi="標楷體"/>
          <w:color w:val="CC0000"/>
          <w:sz w:val="28"/>
          <w:szCs w:val="28"/>
        </w:rPr>
        <w:t>）前將孝悌楷模推薦表</w:t>
      </w:r>
      <w:r w:rsidRPr="00180CB2">
        <w:rPr>
          <w:rFonts w:ascii="Times New Roman" w:eastAsia="標楷體" w:hAnsi="標楷體" w:hint="eastAsia"/>
          <w:color w:val="CC0000"/>
          <w:sz w:val="28"/>
          <w:szCs w:val="28"/>
        </w:rPr>
        <w:t>word</w:t>
      </w:r>
      <w:r w:rsidRPr="00180CB2">
        <w:rPr>
          <w:rFonts w:ascii="Times New Roman" w:eastAsia="標楷體" w:hAnsi="標楷體" w:hint="eastAsia"/>
          <w:color w:val="CC0000"/>
          <w:sz w:val="28"/>
          <w:szCs w:val="28"/>
        </w:rPr>
        <w:t>、</w:t>
      </w:r>
      <w:r w:rsidRPr="00180CB2">
        <w:rPr>
          <w:rFonts w:ascii="Times New Roman" w:eastAsia="標楷體" w:hAnsi="標楷體" w:hint="eastAsia"/>
          <w:color w:val="CC0000"/>
          <w:sz w:val="28"/>
          <w:szCs w:val="28"/>
        </w:rPr>
        <w:t>ppt</w:t>
      </w:r>
      <w:r w:rsidRPr="00180CB2">
        <w:rPr>
          <w:rFonts w:ascii="Times New Roman" w:eastAsia="標楷體" w:hAnsi="標楷體" w:hint="eastAsia"/>
          <w:color w:val="CC0000"/>
          <w:sz w:val="28"/>
          <w:szCs w:val="28"/>
        </w:rPr>
        <w:t>兩檔案一起</w:t>
      </w:r>
      <w:r w:rsidR="000E020F" w:rsidRPr="00180CB2">
        <w:rPr>
          <w:rFonts w:ascii="Times New Roman" w:eastAsia="標楷體" w:hAnsi="標楷體"/>
          <w:color w:val="CC0000"/>
          <w:sz w:val="28"/>
          <w:szCs w:val="28"/>
        </w:rPr>
        <w:t>回傳</w:t>
      </w:r>
      <w:r w:rsidR="00B41145" w:rsidRPr="00180CB2">
        <w:rPr>
          <w:rFonts w:ascii="Times New Roman" w:eastAsia="標楷體" w:hAnsi="標楷體" w:hint="eastAsia"/>
          <w:color w:val="CC0000"/>
          <w:sz w:val="28"/>
          <w:szCs w:val="28"/>
        </w:rPr>
        <w:t>學務處</w:t>
      </w:r>
      <w:r w:rsidR="00B41145" w:rsidRPr="00180CB2">
        <w:rPr>
          <w:rFonts w:ascii="Times New Roman" w:eastAsia="標楷體" w:hAnsi="標楷體" w:hint="eastAsia"/>
          <w:color w:val="CC0000"/>
          <w:sz w:val="28"/>
          <w:szCs w:val="28"/>
        </w:rPr>
        <w:t>IGT</w:t>
      </w:r>
      <w:r w:rsidR="00B41145" w:rsidRPr="00180CB2">
        <w:rPr>
          <w:rFonts w:ascii="Times New Roman" w:eastAsia="標楷體" w:hAnsi="標楷體" w:hint="eastAsia"/>
          <w:color w:val="CC0000"/>
          <w:sz w:val="28"/>
          <w:szCs w:val="28"/>
        </w:rPr>
        <w:t>作業系統</w:t>
      </w:r>
      <w:r w:rsidR="00382A92" w:rsidRPr="00180CB2">
        <w:rPr>
          <w:rFonts w:ascii="Times New Roman" w:eastAsia="標楷體" w:hAnsi="標楷體"/>
          <w:bCs/>
          <w:color w:val="CC0000"/>
          <w:sz w:val="28"/>
          <w:szCs w:val="28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82"/>
        <w:gridCol w:w="7382"/>
      </w:tblGrid>
      <w:tr w:rsidR="00C7604D" w14:paraId="4ED9D4D8" w14:textId="77777777" w:rsidTr="00636F73">
        <w:tc>
          <w:tcPr>
            <w:tcW w:w="7382" w:type="dxa"/>
          </w:tcPr>
          <w:p w14:paraId="04879D61" w14:textId="77777777" w:rsidR="00636F73" w:rsidRPr="00636F73" w:rsidRDefault="00636F73" w:rsidP="00C7604D">
            <w:pPr>
              <w:spacing w:line="0" w:lineRule="atLeast"/>
              <w:jc w:val="center"/>
              <w:rPr>
                <w:rFonts w:ascii="Times New Roman" w:eastAsia="標楷體"/>
                <w:sz w:val="80"/>
                <w:szCs w:val="80"/>
                <w:shd w:val="pct15" w:color="auto" w:fill="FFFFFF"/>
              </w:rPr>
            </w:pPr>
            <w:r w:rsidRPr="00636F73">
              <w:rPr>
                <w:rFonts w:ascii="Times New Roman" w:eastAsia="標楷體"/>
                <w:noProof/>
                <w:sz w:val="28"/>
                <w:szCs w:val="28"/>
                <w:shd w:val="pct15" w:color="auto" w:fill="FFFFFF"/>
              </w:rPr>
              <w:drawing>
                <wp:inline distT="0" distB="0" distL="0" distR="0" wp14:anchorId="44806548" wp14:editId="0CBA4C02">
                  <wp:extent cx="3714750" cy="282172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074" cy="284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6F73">
              <w:rPr>
                <w:rFonts w:ascii="Times New Roman" w:eastAsia="標楷體" w:hint="eastAsia"/>
                <w:sz w:val="80"/>
                <w:szCs w:val="80"/>
                <w:shd w:val="pct15" w:color="auto" w:fill="FFFFFF"/>
              </w:rPr>
              <w:t>1</w:t>
            </w:r>
          </w:p>
        </w:tc>
        <w:tc>
          <w:tcPr>
            <w:tcW w:w="7382" w:type="dxa"/>
          </w:tcPr>
          <w:p w14:paraId="61AD426A" w14:textId="77777777" w:rsidR="00636F73" w:rsidRDefault="00636F73" w:rsidP="00C7604D">
            <w:pPr>
              <w:spacing w:line="0" w:lineRule="atLeast"/>
              <w:jc w:val="center"/>
              <w:rPr>
                <w:rFonts w:ascii="Times New Roman" w:eastAsia="標楷體"/>
                <w:color w:val="CC0000"/>
                <w:sz w:val="28"/>
                <w:szCs w:val="28"/>
                <w:shd w:val="pct15" w:color="auto" w:fill="FFFFFF"/>
              </w:rPr>
            </w:pPr>
            <w:r w:rsidRPr="00636F73">
              <w:rPr>
                <w:rFonts w:ascii="Times New Roman" w:eastAsia="標楷體"/>
                <w:noProof/>
                <w:color w:val="CC0000"/>
                <w:sz w:val="28"/>
                <w:szCs w:val="28"/>
                <w:shd w:val="pct15" w:color="auto" w:fill="FFFFFF"/>
              </w:rPr>
              <w:drawing>
                <wp:inline distT="0" distB="0" distL="0" distR="0" wp14:anchorId="62029BD3" wp14:editId="1920E936">
                  <wp:extent cx="3533775" cy="2780565"/>
                  <wp:effectExtent l="0" t="0" r="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128" cy="279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7604D">
              <w:rPr>
                <w:rFonts w:ascii="Times New Roman" w:eastAsia="標楷體" w:hint="eastAsia"/>
                <w:sz w:val="80"/>
                <w:szCs w:val="80"/>
                <w:shd w:val="pct15" w:color="auto" w:fill="FFFFFF"/>
              </w:rPr>
              <w:t>2</w:t>
            </w:r>
          </w:p>
        </w:tc>
      </w:tr>
      <w:tr w:rsidR="00C7604D" w14:paraId="2C91D5DE" w14:textId="77777777" w:rsidTr="00C7604D">
        <w:tc>
          <w:tcPr>
            <w:tcW w:w="7382" w:type="dxa"/>
          </w:tcPr>
          <w:p w14:paraId="15C7315F" w14:textId="77777777" w:rsidR="00636F73" w:rsidRDefault="00C7604D" w:rsidP="00C7604D">
            <w:pPr>
              <w:spacing w:line="0" w:lineRule="atLeast"/>
              <w:jc w:val="center"/>
              <w:rPr>
                <w:rFonts w:ascii="Times New Roman" w:eastAsia="標楷體"/>
                <w:color w:val="CC0000"/>
                <w:sz w:val="28"/>
                <w:szCs w:val="28"/>
                <w:shd w:val="pct15" w:color="auto" w:fill="FFFFFF"/>
              </w:rPr>
            </w:pPr>
            <w:r w:rsidRPr="00C7604D">
              <w:rPr>
                <w:rFonts w:ascii="Times New Roman" w:eastAsia="標楷體"/>
                <w:noProof/>
                <w:sz w:val="80"/>
                <w:szCs w:val="80"/>
                <w:shd w:val="pct15" w:color="auto" w:fill="FFFFFF"/>
              </w:rPr>
              <w:drawing>
                <wp:inline distT="0" distB="0" distL="0" distR="0" wp14:anchorId="1E9F8440" wp14:editId="68A1579A">
                  <wp:extent cx="3362325" cy="2871772"/>
                  <wp:effectExtent l="0" t="0" r="0" b="508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3914" cy="2898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int="eastAsia"/>
                <w:sz w:val="80"/>
                <w:szCs w:val="80"/>
                <w:shd w:val="pct15" w:color="auto" w:fill="FFFFFF"/>
              </w:rPr>
              <w:t>3</w:t>
            </w:r>
          </w:p>
        </w:tc>
        <w:tc>
          <w:tcPr>
            <w:tcW w:w="7382" w:type="dxa"/>
            <w:vAlign w:val="center"/>
          </w:tcPr>
          <w:p w14:paraId="15BDC741" w14:textId="77777777" w:rsidR="00636F73" w:rsidRPr="00C7604D" w:rsidRDefault="00C7604D" w:rsidP="00C7604D">
            <w:pPr>
              <w:spacing w:line="0" w:lineRule="atLeast"/>
              <w:jc w:val="center"/>
              <w:rPr>
                <w:rFonts w:ascii="Times New Roman" w:eastAsia="標楷體"/>
                <w:color w:val="CC0000"/>
                <w:sz w:val="132"/>
                <w:szCs w:val="132"/>
                <w:shd w:val="pct15" w:color="auto" w:fill="FFFFFF"/>
              </w:rPr>
            </w:pPr>
            <w:r w:rsidRPr="00C7604D">
              <w:rPr>
                <w:rFonts w:ascii="Times New Roman" w:eastAsia="標楷體" w:hint="eastAsia"/>
                <w:sz w:val="132"/>
                <w:szCs w:val="132"/>
              </w:rPr>
              <w:t>感謝您</w:t>
            </w:r>
          </w:p>
        </w:tc>
      </w:tr>
    </w:tbl>
    <w:p w14:paraId="71C66389" w14:textId="77777777" w:rsidR="00636F73" w:rsidRPr="00180CB2" w:rsidRDefault="00636F73">
      <w:pPr>
        <w:spacing w:line="0" w:lineRule="atLeast"/>
        <w:rPr>
          <w:rFonts w:ascii="Times New Roman" w:eastAsia="標楷體"/>
          <w:color w:val="CC0000"/>
          <w:sz w:val="28"/>
          <w:szCs w:val="28"/>
          <w:shd w:val="pct15" w:color="auto" w:fill="FFFFFF"/>
        </w:rPr>
      </w:pPr>
    </w:p>
    <w:sectPr w:rsidR="00636F73" w:rsidRPr="00180CB2">
      <w:footerReference w:type="even" r:id="rId12"/>
      <w:footerReference w:type="default" r:id="rId13"/>
      <w:pgSz w:w="15842" w:h="12242" w:orient="landscape" w:code="1"/>
      <w:pgMar w:top="567" w:right="567" w:bottom="578" w:left="567" w:header="567" w:footer="567" w:gutter="0"/>
      <w:pgNumType w:start="3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87DEA" w14:textId="77777777" w:rsidR="00EC4571" w:rsidRDefault="00EC4571">
      <w:r>
        <w:separator/>
      </w:r>
    </w:p>
  </w:endnote>
  <w:endnote w:type="continuationSeparator" w:id="0">
    <w:p w14:paraId="11DD997F" w14:textId="77777777" w:rsidR="00EC4571" w:rsidRDefault="00EC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altName w:val="細明體"/>
    <w:charset w:val="88"/>
    <w:family w:val="swiss"/>
    <w:pitch w:val="variable"/>
    <w:sig w:usb0="00000001" w:usb1="08080000" w:usb2="00000010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39356" w14:textId="77777777" w:rsidR="00F479EC" w:rsidRDefault="00F479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058012A" w14:textId="77777777" w:rsidR="00F479EC" w:rsidRDefault="00F479E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AA151" w14:textId="5B3E07B5" w:rsidR="00F479EC" w:rsidRDefault="00F479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35F7">
      <w:rPr>
        <w:rStyle w:val="a4"/>
        <w:noProof/>
      </w:rPr>
      <w:t>3</w:t>
    </w:r>
    <w:r>
      <w:rPr>
        <w:rStyle w:val="a4"/>
      </w:rPr>
      <w:fldChar w:fldCharType="end"/>
    </w:r>
  </w:p>
  <w:p w14:paraId="4C7B5985" w14:textId="77777777" w:rsidR="00F479EC" w:rsidRDefault="00F479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1B5E5" w14:textId="77777777" w:rsidR="00EC4571" w:rsidRDefault="00EC4571">
      <w:r>
        <w:separator/>
      </w:r>
    </w:p>
  </w:footnote>
  <w:footnote w:type="continuationSeparator" w:id="0">
    <w:p w14:paraId="7230FCB2" w14:textId="77777777" w:rsidR="00EC4571" w:rsidRDefault="00EC4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1FB"/>
    <w:multiLevelType w:val="hybridMultilevel"/>
    <w:tmpl w:val="6D8614E0"/>
    <w:lvl w:ilvl="0" w:tplc="77AEE75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1D7DFB"/>
    <w:multiLevelType w:val="hybridMultilevel"/>
    <w:tmpl w:val="C84EF864"/>
    <w:lvl w:ilvl="0" w:tplc="EF10D98E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5A362E"/>
    <w:multiLevelType w:val="hybridMultilevel"/>
    <w:tmpl w:val="3270466E"/>
    <w:lvl w:ilvl="0" w:tplc="BD4236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B040E8"/>
    <w:multiLevelType w:val="hybridMultilevel"/>
    <w:tmpl w:val="102EF748"/>
    <w:lvl w:ilvl="0" w:tplc="8E501B7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A8359B"/>
    <w:multiLevelType w:val="hybridMultilevel"/>
    <w:tmpl w:val="AD504076"/>
    <w:lvl w:ilvl="0" w:tplc="C338F61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181239"/>
    <w:multiLevelType w:val="hybridMultilevel"/>
    <w:tmpl w:val="D7F099B6"/>
    <w:lvl w:ilvl="0" w:tplc="31A4E9B2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6269C3"/>
    <w:multiLevelType w:val="hybridMultilevel"/>
    <w:tmpl w:val="513CC9D0"/>
    <w:lvl w:ilvl="0" w:tplc="E2DA499C">
      <w:start w:val="1"/>
      <w:numFmt w:val="decimal"/>
      <w:suff w:val="space"/>
      <w:lvlText w:val="%1."/>
      <w:lvlJc w:val="left"/>
      <w:pPr>
        <w:ind w:left="285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643E79"/>
    <w:multiLevelType w:val="hybridMultilevel"/>
    <w:tmpl w:val="ADBA4EAE"/>
    <w:lvl w:ilvl="0" w:tplc="6A9AFE4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BE02DF8"/>
    <w:multiLevelType w:val="hybridMultilevel"/>
    <w:tmpl w:val="AC802B3C"/>
    <w:lvl w:ilvl="0" w:tplc="F68AB942">
      <w:start w:val="1"/>
      <w:numFmt w:val="decimal"/>
      <w:suff w:val="space"/>
      <w:lvlText w:val="%1."/>
      <w:lvlJc w:val="left"/>
      <w:pPr>
        <w:ind w:left="330" w:hanging="3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3700782"/>
    <w:multiLevelType w:val="hybridMultilevel"/>
    <w:tmpl w:val="3502F7EE"/>
    <w:lvl w:ilvl="0" w:tplc="4808AAA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D0A6F74"/>
    <w:multiLevelType w:val="hybridMultilevel"/>
    <w:tmpl w:val="C9660D2A"/>
    <w:lvl w:ilvl="0" w:tplc="C57E09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2E74680"/>
    <w:multiLevelType w:val="hybridMultilevel"/>
    <w:tmpl w:val="6D4A3A9C"/>
    <w:lvl w:ilvl="0" w:tplc="20162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45B2384"/>
    <w:multiLevelType w:val="hybridMultilevel"/>
    <w:tmpl w:val="91B662D6"/>
    <w:lvl w:ilvl="0" w:tplc="F766B89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12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lignBordersAndEdg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10"/>
    <w:rsid w:val="00000E95"/>
    <w:rsid w:val="000D6364"/>
    <w:rsid w:val="000D7692"/>
    <w:rsid w:val="000E020F"/>
    <w:rsid w:val="00167610"/>
    <w:rsid w:val="00167689"/>
    <w:rsid w:val="00180CB2"/>
    <w:rsid w:val="001D5FBA"/>
    <w:rsid w:val="002B67D8"/>
    <w:rsid w:val="002E6BFF"/>
    <w:rsid w:val="00360D43"/>
    <w:rsid w:val="00365CF1"/>
    <w:rsid w:val="00382A92"/>
    <w:rsid w:val="003C4429"/>
    <w:rsid w:val="00417204"/>
    <w:rsid w:val="004352FC"/>
    <w:rsid w:val="004A6DCC"/>
    <w:rsid w:val="004B0AED"/>
    <w:rsid w:val="004D7E6C"/>
    <w:rsid w:val="00502054"/>
    <w:rsid w:val="00557E95"/>
    <w:rsid w:val="00597CA9"/>
    <w:rsid w:val="005C1CA5"/>
    <w:rsid w:val="005D2B0C"/>
    <w:rsid w:val="00633BDB"/>
    <w:rsid w:val="00636F73"/>
    <w:rsid w:val="00661667"/>
    <w:rsid w:val="006E6A8F"/>
    <w:rsid w:val="006F6385"/>
    <w:rsid w:val="007113D2"/>
    <w:rsid w:val="00745E97"/>
    <w:rsid w:val="00751744"/>
    <w:rsid w:val="007A3035"/>
    <w:rsid w:val="007B775E"/>
    <w:rsid w:val="007C412B"/>
    <w:rsid w:val="00846415"/>
    <w:rsid w:val="00875A0F"/>
    <w:rsid w:val="008E567B"/>
    <w:rsid w:val="00975D6B"/>
    <w:rsid w:val="00981A29"/>
    <w:rsid w:val="009B5C65"/>
    <w:rsid w:val="009C5750"/>
    <w:rsid w:val="009F1985"/>
    <w:rsid w:val="00A64E3C"/>
    <w:rsid w:val="00B029B9"/>
    <w:rsid w:val="00B17ED2"/>
    <w:rsid w:val="00B41145"/>
    <w:rsid w:val="00B45138"/>
    <w:rsid w:val="00B75A4D"/>
    <w:rsid w:val="00BA35F7"/>
    <w:rsid w:val="00BB0B1D"/>
    <w:rsid w:val="00BB18DE"/>
    <w:rsid w:val="00BE18BB"/>
    <w:rsid w:val="00C06C6D"/>
    <w:rsid w:val="00C266CC"/>
    <w:rsid w:val="00C7604D"/>
    <w:rsid w:val="00CD462D"/>
    <w:rsid w:val="00CD4D2E"/>
    <w:rsid w:val="00D104AA"/>
    <w:rsid w:val="00D3523A"/>
    <w:rsid w:val="00D93121"/>
    <w:rsid w:val="00DB2222"/>
    <w:rsid w:val="00E33D5A"/>
    <w:rsid w:val="00E66017"/>
    <w:rsid w:val="00EC4571"/>
    <w:rsid w:val="00EE2455"/>
    <w:rsid w:val="00F2339F"/>
    <w:rsid w:val="00F479EC"/>
    <w:rsid w:val="00F524D7"/>
    <w:rsid w:val="00F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44D7F7"/>
  <w15:docId w15:val="{0902B096-68D0-4672-8EBB-8F06A557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華康新儷粗黑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636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5C1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EYj2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>NSSH</Company>
  <LinksUpToDate>false</LinksUpToDate>
  <CharactersWithSpaces>443</CharactersWithSpaces>
  <SharedDoc>false</SharedDoc>
  <HLinks>
    <vt:vector size="6" baseType="variant">
      <vt:variant>
        <vt:i4>5832816</vt:i4>
      </vt:variant>
      <vt:variant>
        <vt:i4>0</vt:i4>
      </vt:variant>
      <vt:variant>
        <vt:i4>0</vt:i4>
      </vt:variant>
      <vt:variant>
        <vt:i4>5</vt:i4>
      </vt:variant>
      <vt:variant>
        <vt:lpwstr>mailto:train@nssh.ntpc.edu.tw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南山中學八十八年孝悌楷模簡介</dc:title>
  <dc:creator>鄭文琪</dc:creator>
  <cp:lastModifiedBy>kiki</cp:lastModifiedBy>
  <cp:revision>3</cp:revision>
  <cp:lastPrinted>2005-03-21T06:44:00Z</cp:lastPrinted>
  <dcterms:created xsi:type="dcterms:W3CDTF">2023-02-13T09:31:00Z</dcterms:created>
  <dcterms:modified xsi:type="dcterms:W3CDTF">2024-01-17T07:18:00Z</dcterms:modified>
</cp:coreProperties>
</file>